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FDA9" w14:textId="32CE6B25" w:rsidR="00B643F9" w:rsidRPr="00FC4BC9" w:rsidRDefault="00C84B17" w:rsidP="00D62819">
      <w:pPr>
        <w:spacing w:line="320" w:lineRule="exact"/>
        <w:jc w:val="center"/>
        <w:rPr>
          <w:rFonts w:ascii="ＭＳ Ｐゴシック" w:eastAsia="ＭＳ Ｐゴシック" w:hAnsi="ＭＳ Ｐゴシック"/>
          <w:sz w:val="28"/>
          <w:szCs w:val="28"/>
          <w:lang w:eastAsia="zh-TW"/>
        </w:rPr>
      </w:pPr>
      <w:r w:rsidRPr="00FC4BC9">
        <w:rPr>
          <w:rFonts w:ascii="ＭＳ Ｐゴシック" w:eastAsia="ＭＳ Ｐゴシック" w:hAnsi="ＭＳ Ｐゴシック" w:hint="eastAsia"/>
          <w:sz w:val="28"/>
          <w:szCs w:val="28"/>
          <w:lang w:eastAsia="zh-TW"/>
        </w:rPr>
        <w:t xml:space="preserve">（介護予防）特定施設入居者生活介護　</w:t>
      </w:r>
      <w:r w:rsidR="00B643F9" w:rsidRPr="00FC4BC9">
        <w:rPr>
          <w:rFonts w:ascii="ＭＳ Ｐゴシック" w:eastAsia="ＭＳ Ｐゴシック" w:hAnsi="ＭＳ Ｐゴシック" w:hint="eastAsia"/>
          <w:sz w:val="28"/>
          <w:szCs w:val="28"/>
          <w:lang w:eastAsia="zh-TW"/>
        </w:rPr>
        <w:t>重要事項説明書</w:t>
      </w:r>
    </w:p>
    <w:p w14:paraId="365AB544" w14:textId="3722A72C" w:rsidR="00C04240" w:rsidRPr="00FC4BC9" w:rsidRDefault="00C04240" w:rsidP="00D62819">
      <w:pPr>
        <w:spacing w:line="320" w:lineRule="exact"/>
        <w:jc w:val="center"/>
        <w:rPr>
          <w:rFonts w:ascii="ＭＳ Ｐゴシック" w:eastAsia="ＭＳ Ｐゴシック" w:hAnsi="ＭＳ Ｐゴシック"/>
          <w:sz w:val="28"/>
          <w:szCs w:val="28"/>
        </w:rPr>
      </w:pPr>
      <w:r w:rsidRPr="00FC4BC9">
        <w:rPr>
          <w:rFonts w:ascii="ＭＳ Ｐゴシック" w:eastAsia="ＭＳ Ｐゴシック" w:hAnsi="ＭＳ Ｐゴシック" w:hint="eastAsia"/>
          <w:sz w:val="22"/>
        </w:rPr>
        <w:t>（</w:t>
      </w:r>
      <w:r w:rsidR="00EC4693">
        <w:rPr>
          <w:rFonts w:ascii="ＭＳ Ｐゴシック" w:eastAsia="ＭＳ Ｐゴシック" w:hAnsi="ＭＳ Ｐゴシック" w:hint="eastAsia"/>
          <w:sz w:val="22"/>
        </w:rPr>
        <w:t>特定施設　シルバーメディケア南仙台</w:t>
      </w:r>
      <w:r w:rsidRPr="00FC4BC9">
        <w:rPr>
          <w:rFonts w:ascii="ＭＳ Ｐゴシック" w:eastAsia="ＭＳ Ｐゴシック" w:hAnsi="ＭＳ Ｐゴシック" w:hint="eastAsia"/>
          <w:sz w:val="22"/>
        </w:rPr>
        <w:t>）</w:t>
      </w:r>
    </w:p>
    <w:p w14:paraId="44E8FDAF" w14:textId="77777777" w:rsidR="009812AB" w:rsidRPr="00FC4BC9" w:rsidRDefault="009812AB" w:rsidP="00404A18">
      <w:pPr>
        <w:jc w:val="left"/>
        <w:rPr>
          <w:rFonts w:ascii="ＭＳ Ｐゴシック" w:eastAsia="ＭＳ Ｐゴシック" w:hAnsi="ＭＳ Ｐゴシック"/>
          <w:sz w:val="22"/>
          <w:szCs w:val="22"/>
        </w:rPr>
      </w:pPr>
    </w:p>
    <w:p w14:paraId="44E8FDB0" w14:textId="790F610E" w:rsidR="00B643F9" w:rsidRPr="00FC4BC9" w:rsidRDefault="00B643F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１　</w:t>
      </w:r>
      <w:r w:rsidR="00B70F68" w:rsidRPr="00FC4BC9">
        <w:rPr>
          <w:rFonts w:ascii="ＭＳ Ｐゴシック" w:eastAsia="ＭＳ Ｐゴシック" w:hAnsi="ＭＳ Ｐゴシック" w:hint="eastAsia"/>
          <w:sz w:val="22"/>
          <w:szCs w:val="22"/>
        </w:rPr>
        <w:t>（介護予防）</w:t>
      </w:r>
      <w:r w:rsidR="008F0969" w:rsidRPr="00FC4BC9">
        <w:rPr>
          <w:rFonts w:ascii="ＭＳ Ｐゴシック" w:eastAsia="ＭＳ Ｐゴシック" w:hAnsi="ＭＳ Ｐゴシック" w:hint="eastAsia"/>
          <w:sz w:val="22"/>
          <w:szCs w:val="22"/>
        </w:rPr>
        <w:t>特定施設入居者生活介護</w:t>
      </w:r>
      <w:r w:rsidR="008622F6" w:rsidRPr="00FC4BC9">
        <w:rPr>
          <w:rFonts w:ascii="ＭＳ Ｐゴシック" w:eastAsia="ＭＳ Ｐゴシック" w:hAnsi="ＭＳ Ｐゴシック" w:hint="eastAsia"/>
          <w:sz w:val="22"/>
          <w:szCs w:val="22"/>
        </w:rPr>
        <w:t>サービス</w:t>
      </w:r>
      <w:r w:rsidR="008F0969" w:rsidRPr="00FC4BC9">
        <w:rPr>
          <w:rFonts w:ascii="ＭＳ Ｐゴシック" w:eastAsia="ＭＳ Ｐゴシック" w:hAnsi="ＭＳ Ｐゴシック" w:hint="eastAsia"/>
          <w:sz w:val="22"/>
          <w:szCs w:val="22"/>
        </w:rPr>
        <w:t>を提供する事業者</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635"/>
        <w:gridCol w:w="6346"/>
      </w:tblGrid>
      <w:tr w:rsidR="00B643F9" w:rsidRPr="00FC4BC9" w14:paraId="44E8FDB3" w14:textId="77777777" w:rsidTr="00576E32">
        <w:trPr>
          <w:trHeight w:val="618"/>
        </w:trPr>
        <w:tc>
          <w:tcPr>
            <w:tcW w:w="1980" w:type="dxa"/>
            <w:shd w:val="pct12" w:color="000000" w:fill="FFFFFF"/>
            <w:vAlign w:val="center"/>
          </w:tcPr>
          <w:p w14:paraId="44E8FDB1" w14:textId="77777777" w:rsidR="00B643F9" w:rsidRPr="00FC4BC9" w:rsidRDefault="00B643F9" w:rsidP="00404A18">
            <w:pPr>
              <w:jc w:val="left"/>
              <w:rPr>
                <w:rFonts w:ascii="ＭＳ Ｐゴシック" w:eastAsia="ＭＳ Ｐゴシック" w:hAnsi="ＭＳ Ｐゴシック"/>
                <w:sz w:val="22"/>
                <w:szCs w:val="22"/>
              </w:rPr>
            </w:pPr>
            <w:r w:rsidRPr="008D672F">
              <w:rPr>
                <w:rFonts w:ascii="ＭＳ Ｐゴシック" w:eastAsia="ＭＳ Ｐゴシック" w:hAnsi="ＭＳ Ｐゴシック" w:hint="eastAsia"/>
                <w:spacing w:val="17"/>
                <w:kern w:val="0"/>
                <w:sz w:val="22"/>
                <w:szCs w:val="22"/>
                <w:fitText w:val="1648" w:id="-1521737728"/>
              </w:rPr>
              <w:t>事業</w:t>
            </w:r>
            <w:r w:rsidR="009812AB" w:rsidRPr="008D672F">
              <w:rPr>
                <w:rFonts w:ascii="ＭＳ Ｐゴシック" w:eastAsia="ＭＳ Ｐゴシック" w:hAnsi="ＭＳ Ｐゴシック" w:hint="eastAsia"/>
                <w:spacing w:val="17"/>
                <w:kern w:val="0"/>
                <w:sz w:val="22"/>
                <w:szCs w:val="22"/>
                <w:fitText w:val="1648" w:id="-1521737728"/>
              </w:rPr>
              <w:t>主体の</w:t>
            </w:r>
            <w:r w:rsidRPr="008D672F">
              <w:rPr>
                <w:rFonts w:ascii="ＭＳ Ｐゴシック" w:eastAsia="ＭＳ Ｐゴシック" w:hAnsi="ＭＳ Ｐゴシック" w:hint="eastAsia"/>
                <w:spacing w:val="17"/>
                <w:kern w:val="0"/>
                <w:sz w:val="22"/>
                <w:szCs w:val="22"/>
                <w:fitText w:val="1648" w:id="-1521737728"/>
              </w:rPr>
              <w:t>名</w:t>
            </w:r>
            <w:r w:rsidRPr="008D672F">
              <w:rPr>
                <w:rFonts w:ascii="ＭＳ Ｐゴシック" w:eastAsia="ＭＳ Ｐゴシック" w:hAnsi="ＭＳ Ｐゴシック" w:hint="eastAsia"/>
                <w:spacing w:val="-39"/>
                <w:kern w:val="0"/>
                <w:sz w:val="22"/>
                <w:szCs w:val="22"/>
                <w:fitText w:val="1648" w:id="-1521737728"/>
              </w:rPr>
              <w:t>称</w:t>
            </w:r>
          </w:p>
        </w:tc>
        <w:tc>
          <w:tcPr>
            <w:tcW w:w="7981" w:type="dxa"/>
            <w:gridSpan w:val="2"/>
            <w:vAlign w:val="center"/>
          </w:tcPr>
          <w:p w14:paraId="44E8FDB2" w14:textId="48BC2E99" w:rsidR="00B643F9" w:rsidRPr="00FC4BC9" w:rsidRDefault="008D672F" w:rsidP="00404A18">
            <w:pPr>
              <w:jc w:val="left"/>
              <w:rPr>
                <w:rFonts w:ascii="ＭＳ Ｐゴシック" w:eastAsia="ＭＳ Ｐゴシック" w:hAnsi="ＭＳ Ｐゴシック"/>
                <w:sz w:val="22"/>
                <w:szCs w:val="22"/>
              </w:rPr>
            </w:pPr>
            <w:r w:rsidRPr="008D672F">
              <w:rPr>
                <w:rFonts w:ascii="ＭＳ Ｐゴシック" w:eastAsia="ＭＳ Ｐゴシック" w:hAnsi="ＭＳ Ｐゴシック"/>
                <w:sz w:val="22"/>
              </w:rPr>
              <w:t>株式会社福祉ケアサービス</w:t>
            </w:r>
          </w:p>
        </w:tc>
      </w:tr>
      <w:tr w:rsidR="00B643F9" w:rsidRPr="00FC4BC9" w14:paraId="44E8FDB6" w14:textId="77777777" w:rsidTr="00576E32">
        <w:trPr>
          <w:trHeight w:val="498"/>
        </w:trPr>
        <w:tc>
          <w:tcPr>
            <w:tcW w:w="1980" w:type="dxa"/>
            <w:shd w:val="pct12" w:color="000000" w:fill="FFFFFF"/>
            <w:vAlign w:val="center"/>
          </w:tcPr>
          <w:p w14:paraId="44E8FDB4" w14:textId="77777777" w:rsidR="00B643F9" w:rsidRPr="00FC4BC9" w:rsidRDefault="002879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kern w:val="0"/>
                <w:sz w:val="22"/>
                <w:szCs w:val="22"/>
              </w:rPr>
              <w:t>事業主体の</w:t>
            </w:r>
            <w:r w:rsidR="00B643F9" w:rsidRPr="00FC4BC9">
              <w:rPr>
                <w:rFonts w:ascii="ＭＳ Ｐゴシック" w:eastAsia="ＭＳ Ｐゴシック" w:hAnsi="ＭＳ Ｐゴシック" w:hint="eastAsia"/>
                <w:kern w:val="0"/>
                <w:sz w:val="22"/>
                <w:szCs w:val="22"/>
              </w:rPr>
              <w:t>代表者</w:t>
            </w:r>
            <w:r w:rsidRPr="00FC4BC9">
              <w:rPr>
                <w:rFonts w:ascii="ＭＳ Ｐゴシック" w:eastAsia="ＭＳ Ｐゴシック" w:hAnsi="ＭＳ Ｐゴシック" w:hint="eastAsia"/>
                <w:kern w:val="0"/>
                <w:sz w:val="22"/>
                <w:szCs w:val="22"/>
              </w:rPr>
              <w:t>の</w:t>
            </w:r>
            <w:r w:rsidR="00B643F9" w:rsidRPr="00FC4BC9">
              <w:rPr>
                <w:rFonts w:ascii="ＭＳ Ｐゴシック" w:eastAsia="ＭＳ Ｐゴシック" w:hAnsi="ＭＳ Ｐゴシック" w:hint="eastAsia"/>
                <w:kern w:val="0"/>
                <w:sz w:val="22"/>
                <w:szCs w:val="22"/>
              </w:rPr>
              <w:t>氏名</w:t>
            </w:r>
            <w:r w:rsidRPr="00FC4BC9">
              <w:rPr>
                <w:rFonts w:ascii="ＭＳ Ｐゴシック" w:eastAsia="ＭＳ Ｐゴシック" w:hAnsi="ＭＳ Ｐゴシック" w:hint="eastAsia"/>
                <w:kern w:val="0"/>
                <w:sz w:val="22"/>
                <w:szCs w:val="22"/>
              </w:rPr>
              <w:t>及び職名</w:t>
            </w:r>
          </w:p>
        </w:tc>
        <w:tc>
          <w:tcPr>
            <w:tcW w:w="7981" w:type="dxa"/>
            <w:gridSpan w:val="2"/>
            <w:vAlign w:val="center"/>
          </w:tcPr>
          <w:p w14:paraId="44E8FDB5" w14:textId="7398DB97" w:rsidR="00B643F9" w:rsidRPr="00FC4BC9" w:rsidRDefault="008D672F" w:rsidP="00404A18">
            <w:pPr>
              <w:jc w:val="left"/>
              <w:rPr>
                <w:rFonts w:ascii="ＭＳ Ｐゴシック" w:eastAsia="ＭＳ Ｐゴシック" w:hAnsi="ＭＳ Ｐゴシック"/>
                <w:sz w:val="22"/>
                <w:szCs w:val="22"/>
                <w:lang w:eastAsia="zh-TW"/>
              </w:rPr>
            </w:pPr>
            <w:r w:rsidRPr="008D672F">
              <w:rPr>
                <w:rFonts w:ascii="ＭＳ Ｐゴシック" w:eastAsia="ＭＳ Ｐゴシック" w:hAnsi="ＭＳ Ｐゴシック" w:hint="eastAsia"/>
                <w:sz w:val="22"/>
                <w:szCs w:val="22"/>
                <w:lang w:eastAsia="zh-TW"/>
              </w:rPr>
              <w:t>代表取締役</w:t>
            </w:r>
            <w:r>
              <w:rPr>
                <w:rFonts w:ascii="ＭＳ Ｐゴシック" w:eastAsia="ＭＳ Ｐゴシック" w:hAnsi="ＭＳ Ｐゴシック" w:hint="eastAsia"/>
                <w:sz w:val="22"/>
                <w:szCs w:val="22"/>
                <w:lang w:eastAsia="zh-TW"/>
              </w:rPr>
              <w:t xml:space="preserve">　　</w:t>
            </w:r>
            <w:r w:rsidRPr="008D672F">
              <w:rPr>
                <w:rFonts w:ascii="ＭＳ Ｐゴシック" w:eastAsia="ＭＳ Ｐゴシック" w:hAnsi="ＭＳ Ｐゴシック" w:hint="eastAsia"/>
                <w:sz w:val="22"/>
                <w:szCs w:val="22"/>
                <w:lang w:eastAsia="zh-TW"/>
              </w:rPr>
              <w:t>阿部孝治</w:t>
            </w:r>
          </w:p>
        </w:tc>
      </w:tr>
      <w:tr w:rsidR="008526CA" w:rsidRPr="00FC4BC9" w14:paraId="7AC7FCA1" w14:textId="77777777" w:rsidTr="00576E32">
        <w:trPr>
          <w:trHeight w:val="328"/>
        </w:trPr>
        <w:tc>
          <w:tcPr>
            <w:tcW w:w="1980" w:type="dxa"/>
            <w:vMerge w:val="restart"/>
            <w:shd w:val="pct12" w:color="000000" w:fill="FFFFFF"/>
            <w:vAlign w:val="center"/>
          </w:tcPr>
          <w:p w14:paraId="51EE845F" w14:textId="41B28D02" w:rsidR="008526CA" w:rsidRPr="00FC4BC9" w:rsidRDefault="00D84C84" w:rsidP="00404A18">
            <w:pPr>
              <w:jc w:val="left"/>
              <w:rPr>
                <w:rFonts w:ascii="ＭＳ Ｐゴシック" w:eastAsia="ＭＳ Ｐゴシック" w:hAnsi="ＭＳ Ｐゴシック"/>
                <w:kern w:val="0"/>
                <w:sz w:val="22"/>
                <w:szCs w:val="22"/>
              </w:rPr>
            </w:pPr>
            <w:r w:rsidRPr="00FC4BC9">
              <w:rPr>
                <w:rFonts w:ascii="ＭＳ Ｐゴシック" w:eastAsia="ＭＳ Ｐゴシック" w:hAnsi="ＭＳ Ｐゴシック" w:hint="eastAsia"/>
                <w:kern w:val="0"/>
                <w:sz w:val="22"/>
                <w:szCs w:val="22"/>
              </w:rPr>
              <w:t>事業主体</w:t>
            </w:r>
            <w:r w:rsidR="009E7CDE" w:rsidRPr="00FC4BC9">
              <w:rPr>
                <w:rFonts w:ascii="ＭＳ Ｐゴシック" w:eastAsia="ＭＳ Ｐゴシック" w:hAnsi="ＭＳ Ｐゴシック" w:hint="eastAsia"/>
                <w:kern w:val="0"/>
                <w:sz w:val="22"/>
                <w:szCs w:val="22"/>
              </w:rPr>
              <w:t>の主体たる所在地等</w:t>
            </w:r>
          </w:p>
        </w:tc>
        <w:tc>
          <w:tcPr>
            <w:tcW w:w="1635" w:type="dxa"/>
            <w:vAlign w:val="center"/>
          </w:tcPr>
          <w:p w14:paraId="4659099A" w14:textId="4F5DB571" w:rsidR="008526CA" w:rsidRPr="00FC4BC9" w:rsidRDefault="009E7CD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kern w:val="0"/>
                <w:sz w:val="22"/>
                <w:szCs w:val="22"/>
              </w:rPr>
              <w:t>所在地</w:t>
            </w:r>
          </w:p>
        </w:tc>
        <w:tc>
          <w:tcPr>
            <w:tcW w:w="6346" w:type="dxa"/>
            <w:vAlign w:val="center"/>
          </w:tcPr>
          <w:p w14:paraId="60D231A9" w14:textId="0FE1D7FB" w:rsidR="008526CA" w:rsidRPr="00FC4BC9" w:rsidRDefault="008D672F" w:rsidP="00404A18">
            <w:pPr>
              <w:jc w:val="left"/>
              <w:rPr>
                <w:rFonts w:ascii="ＭＳ Ｐゴシック" w:eastAsia="ＭＳ Ｐゴシック" w:hAnsi="ＭＳ Ｐゴシック"/>
                <w:sz w:val="22"/>
                <w:szCs w:val="22"/>
              </w:rPr>
            </w:pPr>
            <w:r w:rsidRPr="008D672F">
              <w:rPr>
                <w:rFonts w:ascii="ＭＳ Ｐゴシック" w:eastAsia="ＭＳ Ｐゴシック" w:hAnsi="ＭＳ Ｐゴシック"/>
                <w:sz w:val="22"/>
                <w:szCs w:val="22"/>
              </w:rPr>
              <w:t>宮城県仙台市若林区土樋104プラザ・コアビル6F</w:t>
            </w:r>
          </w:p>
        </w:tc>
      </w:tr>
      <w:tr w:rsidR="008526CA" w:rsidRPr="00FC4BC9" w14:paraId="44E8FDBF" w14:textId="77777777" w:rsidTr="00576E32">
        <w:trPr>
          <w:trHeight w:val="328"/>
        </w:trPr>
        <w:tc>
          <w:tcPr>
            <w:tcW w:w="1980" w:type="dxa"/>
            <w:vMerge/>
            <w:shd w:val="pct12" w:color="000000" w:fill="FFFFFF"/>
            <w:vAlign w:val="center"/>
          </w:tcPr>
          <w:p w14:paraId="44E8FDBC" w14:textId="77777777" w:rsidR="008526CA" w:rsidRPr="00FC4BC9" w:rsidRDefault="008526CA" w:rsidP="00404A18">
            <w:pPr>
              <w:jc w:val="left"/>
              <w:rPr>
                <w:rFonts w:ascii="ＭＳ Ｐゴシック" w:eastAsia="ＭＳ Ｐゴシック" w:hAnsi="ＭＳ Ｐゴシック"/>
                <w:kern w:val="0"/>
                <w:sz w:val="22"/>
                <w:szCs w:val="22"/>
              </w:rPr>
            </w:pPr>
          </w:p>
        </w:tc>
        <w:tc>
          <w:tcPr>
            <w:tcW w:w="1635" w:type="dxa"/>
            <w:vAlign w:val="center"/>
          </w:tcPr>
          <w:p w14:paraId="44E8FDBD" w14:textId="77777777" w:rsidR="008526CA" w:rsidRPr="00FC4BC9" w:rsidRDefault="008526C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電話番号</w:t>
            </w:r>
          </w:p>
        </w:tc>
        <w:tc>
          <w:tcPr>
            <w:tcW w:w="6346" w:type="dxa"/>
            <w:vAlign w:val="center"/>
          </w:tcPr>
          <w:p w14:paraId="44E8FDBE" w14:textId="01BB2FDE" w:rsidR="008526CA" w:rsidRPr="00FC4BC9" w:rsidRDefault="008D672F" w:rsidP="00404A18">
            <w:pPr>
              <w:jc w:val="left"/>
              <w:rPr>
                <w:rFonts w:ascii="ＭＳ Ｐゴシック" w:eastAsia="ＭＳ Ｐゴシック" w:hAnsi="ＭＳ Ｐゴシック"/>
                <w:sz w:val="22"/>
                <w:szCs w:val="22"/>
              </w:rPr>
            </w:pPr>
            <w:r w:rsidRPr="008D672F">
              <w:rPr>
                <w:rFonts w:ascii="ＭＳ Ｐゴシック" w:eastAsia="ＭＳ Ｐゴシック" w:hAnsi="ＭＳ Ｐゴシック"/>
                <w:sz w:val="22"/>
                <w:szCs w:val="22"/>
              </w:rPr>
              <w:t>022-217-3115</w:t>
            </w:r>
          </w:p>
        </w:tc>
      </w:tr>
      <w:tr w:rsidR="008526CA" w:rsidRPr="00FC4BC9" w14:paraId="44E8FDC3" w14:textId="77777777" w:rsidTr="00576E32">
        <w:trPr>
          <w:trHeight w:val="332"/>
        </w:trPr>
        <w:tc>
          <w:tcPr>
            <w:tcW w:w="1980" w:type="dxa"/>
            <w:vMerge/>
            <w:shd w:val="pct12" w:color="000000" w:fill="FFFFFF"/>
            <w:vAlign w:val="center"/>
          </w:tcPr>
          <w:p w14:paraId="44E8FDC0" w14:textId="77777777" w:rsidR="008526CA" w:rsidRPr="00FC4BC9" w:rsidRDefault="008526CA" w:rsidP="00404A18">
            <w:pPr>
              <w:jc w:val="left"/>
              <w:rPr>
                <w:rFonts w:ascii="ＭＳ Ｐゴシック" w:eastAsia="ＭＳ Ｐゴシック" w:hAnsi="ＭＳ Ｐゴシック"/>
                <w:kern w:val="0"/>
                <w:sz w:val="22"/>
                <w:szCs w:val="22"/>
              </w:rPr>
            </w:pPr>
          </w:p>
        </w:tc>
        <w:tc>
          <w:tcPr>
            <w:tcW w:w="1635" w:type="dxa"/>
            <w:vAlign w:val="center"/>
          </w:tcPr>
          <w:p w14:paraId="44E8FDC1" w14:textId="77777777" w:rsidR="008526CA" w:rsidRPr="00FC4BC9" w:rsidRDefault="008526C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ＦＡＸ番号</w:t>
            </w:r>
          </w:p>
        </w:tc>
        <w:tc>
          <w:tcPr>
            <w:tcW w:w="6346" w:type="dxa"/>
            <w:vAlign w:val="center"/>
          </w:tcPr>
          <w:p w14:paraId="44E8FDC2" w14:textId="07C428F3" w:rsidR="008526CA" w:rsidRPr="00FC4BC9" w:rsidRDefault="008D672F" w:rsidP="00404A18">
            <w:pPr>
              <w:jc w:val="left"/>
              <w:rPr>
                <w:rFonts w:ascii="ＭＳ Ｐゴシック" w:eastAsia="ＭＳ Ｐゴシック" w:hAnsi="ＭＳ Ｐゴシック"/>
                <w:sz w:val="22"/>
                <w:szCs w:val="22"/>
              </w:rPr>
            </w:pPr>
            <w:r w:rsidRPr="008D672F">
              <w:rPr>
                <w:rFonts w:ascii="ＭＳ Ｐゴシック" w:eastAsia="ＭＳ Ｐゴシック" w:hAnsi="ＭＳ Ｐゴシック" w:hint="eastAsia"/>
                <w:sz w:val="22"/>
                <w:szCs w:val="22"/>
              </w:rPr>
              <w:t>022-217-7506</w:t>
            </w:r>
          </w:p>
        </w:tc>
      </w:tr>
      <w:tr w:rsidR="00BE1C64" w:rsidRPr="00FC4BC9" w14:paraId="44E8FDC6" w14:textId="77777777" w:rsidTr="00576E32">
        <w:trPr>
          <w:trHeight w:val="574"/>
        </w:trPr>
        <w:tc>
          <w:tcPr>
            <w:tcW w:w="1980" w:type="dxa"/>
            <w:shd w:val="pct12" w:color="000000" w:fill="FFFFFF"/>
            <w:vAlign w:val="center"/>
          </w:tcPr>
          <w:p w14:paraId="44E8FDC4" w14:textId="77777777" w:rsidR="00BE1C64" w:rsidRPr="00FC4BC9" w:rsidRDefault="00BE1C64" w:rsidP="00404A18">
            <w:pPr>
              <w:jc w:val="left"/>
              <w:rPr>
                <w:rFonts w:ascii="ＭＳ Ｐゴシック" w:eastAsia="ＭＳ Ｐゴシック" w:hAnsi="ＭＳ Ｐゴシック"/>
                <w:kern w:val="0"/>
                <w:sz w:val="22"/>
                <w:szCs w:val="22"/>
              </w:rPr>
            </w:pPr>
            <w:r w:rsidRPr="00EB160B">
              <w:rPr>
                <w:rFonts w:ascii="ＭＳ Ｐゴシック" w:eastAsia="ＭＳ Ｐゴシック" w:hAnsi="ＭＳ Ｐゴシック" w:hint="eastAsia"/>
                <w:spacing w:val="79"/>
                <w:kern w:val="0"/>
                <w:sz w:val="22"/>
                <w:szCs w:val="22"/>
                <w:fitText w:val="1728" w:id="92540416"/>
              </w:rPr>
              <w:t>事業主体</w:t>
            </w:r>
            <w:r w:rsidRPr="00EB160B">
              <w:rPr>
                <w:rFonts w:ascii="ＭＳ Ｐゴシック" w:eastAsia="ＭＳ Ｐゴシック" w:hAnsi="ＭＳ Ｐゴシック" w:hint="eastAsia"/>
                <w:spacing w:val="-3"/>
                <w:kern w:val="0"/>
                <w:sz w:val="22"/>
                <w:szCs w:val="22"/>
                <w:fitText w:val="1728" w:id="92540416"/>
              </w:rPr>
              <w:t>の</w:t>
            </w:r>
            <w:r w:rsidRPr="00EB160B">
              <w:rPr>
                <w:rFonts w:ascii="ＭＳ Ｐゴシック" w:eastAsia="ＭＳ Ｐゴシック" w:hAnsi="ＭＳ Ｐゴシック" w:hint="eastAsia"/>
                <w:spacing w:val="69"/>
                <w:kern w:val="0"/>
                <w:sz w:val="22"/>
                <w:szCs w:val="22"/>
                <w:fitText w:val="1648" w:id="-1514469120"/>
              </w:rPr>
              <w:t>設立年月</w:t>
            </w:r>
            <w:r w:rsidRPr="00EB160B">
              <w:rPr>
                <w:rFonts w:ascii="ＭＳ Ｐゴシック" w:eastAsia="ＭＳ Ｐゴシック" w:hAnsi="ＭＳ Ｐゴシック" w:hint="eastAsia"/>
                <w:spacing w:val="-1"/>
                <w:kern w:val="0"/>
                <w:sz w:val="22"/>
                <w:szCs w:val="22"/>
                <w:fitText w:val="1648" w:id="-1514469120"/>
              </w:rPr>
              <w:t>日</w:t>
            </w:r>
          </w:p>
        </w:tc>
        <w:tc>
          <w:tcPr>
            <w:tcW w:w="7981" w:type="dxa"/>
            <w:gridSpan w:val="2"/>
            <w:vAlign w:val="center"/>
          </w:tcPr>
          <w:p w14:paraId="44E8FDC5" w14:textId="5A88D3DC" w:rsidR="00BE1C64" w:rsidRPr="00FC4BC9" w:rsidRDefault="00BE1C64" w:rsidP="00404A18">
            <w:pPr>
              <w:jc w:val="left"/>
              <w:rPr>
                <w:rFonts w:ascii="ＭＳ Ｐゴシック" w:eastAsia="ＭＳ Ｐゴシック" w:hAnsi="ＭＳ Ｐゴシック"/>
                <w:sz w:val="22"/>
                <w:szCs w:val="22"/>
              </w:rPr>
            </w:pPr>
          </w:p>
        </w:tc>
      </w:tr>
    </w:tbl>
    <w:p w14:paraId="44E8FDC7" w14:textId="77777777" w:rsidR="002E5D07" w:rsidRPr="00FC4BC9" w:rsidRDefault="002E5D07" w:rsidP="00404A18">
      <w:pPr>
        <w:pStyle w:val="a3"/>
        <w:tabs>
          <w:tab w:val="clear" w:pos="4252"/>
          <w:tab w:val="clear" w:pos="8504"/>
        </w:tabs>
        <w:snapToGrid/>
        <w:jc w:val="left"/>
        <w:rPr>
          <w:rFonts w:ascii="ＭＳ Ｐゴシック" w:eastAsia="ＭＳ Ｐゴシック" w:hAnsi="ＭＳ Ｐゴシック"/>
          <w:sz w:val="22"/>
          <w:szCs w:val="22"/>
        </w:rPr>
      </w:pPr>
    </w:p>
    <w:p w14:paraId="44E8FDC8" w14:textId="77777777" w:rsidR="008F0969" w:rsidRPr="00FC4BC9" w:rsidRDefault="008F096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２　利用者に対してのサービス提供を実施する事業所について</w:t>
      </w:r>
    </w:p>
    <w:p w14:paraId="44E8FDC9" w14:textId="77777777" w:rsidR="008F0969" w:rsidRPr="00FC4BC9" w:rsidRDefault="00937D0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(1)事業所の所在地</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981"/>
      </w:tblGrid>
      <w:tr w:rsidR="00937D0B" w:rsidRPr="00FC4BC9" w14:paraId="44E8FDCC" w14:textId="77777777" w:rsidTr="00576E32">
        <w:trPr>
          <w:trHeight w:val="359"/>
        </w:trPr>
        <w:tc>
          <w:tcPr>
            <w:tcW w:w="1980" w:type="dxa"/>
            <w:shd w:val="pct12" w:color="000000" w:fill="FFFFFF"/>
            <w:vAlign w:val="center"/>
          </w:tcPr>
          <w:p w14:paraId="44E8FDCA" w14:textId="77777777" w:rsidR="00937D0B" w:rsidRPr="00FC4BC9" w:rsidRDefault="00937D0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kern w:val="0"/>
                <w:sz w:val="22"/>
                <w:szCs w:val="22"/>
              </w:rPr>
              <w:t>事業所名称</w:t>
            </w:r>
          </w:p>
        </w:tc>
        <w:tc>
          <w:tcPr>
            <w:tcW w:w="7981" w:type="dxa"/>
            <w:vAlign w:val="center"/>
          </w:tcPr>
          <w:p w14:paraId="44E8FDCB" w14:textId="47F884A5" w:rsidR="00937D0B" w:rsidRPr="00FC4BC9" w:rsidRDefault="00EC4693"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rPr>
              <w:t>特定施設　シルバーメディケア南仙台</w:t>
            </w:r>
          </w:p>
        </w:tc>
      </w:tr>
      <w:tr w:rsidR="00937D0B" w:rsidRPr="00FC4BC9" w14:paraId="44E8FDD0" w14:textId="77777777" w:rsidTr="00576E32">
        <w:trPr>
          <w:trHeight w:val="342"/>
        </w:trPr>
        <w:tc>
          <w:tcPr>
            <w:tcW w:w="1980" w:type="dxa"/>
            <w:shd w:val="pct12" w:color="000000" w:fill="FFFFFF"/>
            <w:vAlign w:val="center"/>
          </w:tcPr>
          <w:p w14:paraId="44E8FDCD" w14:textId="77777777" w:rsidR="00937D0B" w:rsidRPr="00EB160B" w:rsidRDefault="00937D0B" w:rsidP="00404A18">
            <w:pPr>
              <w:jc w:val="left"/>
              <w:rPr>
                <w:rFonts w:ascii="ＭＳ Ｐゴシック" w:eastAsia="ＭＳ Ｐゴシック" w:hAnsi="ＭＳ Ｐゴシック"/>
                <w:sz w:val="22"/>
                <w:szCs w:val="22"/>
                <w:lang w:eastAsia="zh-TW"/>
              </w:rPr>
            </w:pPr>
            <w:r w:rsidRPr="00EB160B">
              <w:rPr>
                <w:rFonts w:ascii="ＭＳ Ｐゴシック" w:eastAsia="ＭＳ Ｐゴシック" w:hAnsi="ＭＳ Ｐゴシック" w:hint="eastAsia"/>
                <w:sz w:val="22"/>
                <w:szCs w:val="22"/>
                <w:lang w:eastAsia="zh-TW"/>
              </w:rPr>
              <w:t>介護保険指定</w:t>
            </w:r>
          </w:p>
          <w:p w14:paraId="44E8FDCE" w14:textId="77777777" w:rsidR="00937D0B" w:rsidRPr="00FC4BC9" w:rsidRDefault="00937D0B" w:rsidP="00404A18">
            <w:pPr>
              <w:jc w:val="left"/>
              <w:rPr>
                <w:rFonts w:ascii="ＭＳ Ｐゴシック" w:eastAsia="ＭＳ Ｐゴシック" w:hAnsi="ＭＳ Ｐゴシック"/>
                <w:sz w:val="22"/>
                <w:szCs w:val="22"/>
                <w:lang w:eastAsia="zh-TW"/>
              </w:rPr>
            </w:pPr>
            <w:r w:rsidRPr="00EB160B">
              <w:rPr>
                <w:rFonts w:ascii="ＭＳ Ｐゴシック" w:eastAsia="ＭＳ Ｐゴシック" w:hAnsi="ＭＳ Ｐゴシック" w:hint="eastAsia"/>
                <w:sz w:val="22"/>
                <w:szCs w:val="22"/>
                <w:lang w:eastAsia="zh-TW"/>
              </w:rPr>
              <w:t>事業所番号</w:t>
            </w:r>
          </w:p>
        </w:tc>
        <w:tc>
          <w:tcPr>
            <w:tcW w:w="7981" w:type="dxa"/>
            <w:vAlign w:val="center"/>
          </w:tcPr>
          <w:p w14:paraId="44E8FDCF" w14:textId="2D3C3E75" w:rsidR="00937D0B" w:rsidRPr="00B70971" w:rsidRDefault="00376271"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0475405148</w:t>
            </w:r>
          </w:p>
        </w:tc>
      </w:tr>
      <w:tr w:rsidR="00937D0B" w:rsidRPr="00FC4BC9" w14:paraId="44E8FDD3" w14:textId="77777777" w:rsidTr="00576E32">
        <w:trPr>
          <w:trHeight w:val="342"/>
        </w:trPr>
        <w:tc>
          <w:tcPr>
            <w:tcW w:w="1980" w:type="dxa"/>
            <w:shd w:val="pct12" w:color="000000" w:fill="FFFFFF"/>
            <w:vAlign w:val="center"/>
          </w:tcPr>
          <w:p w14:paraId="44E8FDD1" w14:textId="77777777" w:rsidR="00937D0B" w:rsidRPr="00FC4BC9" w:rsidRDefault="00937D0B" w:rsidP="00404A18">
            <w:pPr>
              <w:jc w:val="left"/>
              <w:rPr>
                <w:rFonts w:ascii="ＭＳ Ｐゴシック" w:eastAsia="ＭＳ Ｐゴシック" w:hAnsi="ＭＳ Ｐゴシック"/>
                <w:kern w:val="0"/>
                <w:sz w:val="22"/>
                <w:szCs w:val="22"/>
              </w:rPr>
            </w:pPr>
            <w:r w:rsidRPr="00FC4BC9">
              <w:rPr>
                <w:rFonts w:ascii="ＭＳ Ｐゴシック" w:eastAsia="ＭＳ Ｐゴシック" w:hAnsi="ＭＳ Ｐゴシック" w:hint="eastAsia"/>
                <w:kern w:val="0"/>
                <w:sz w:val="22"/>
                <w:szCs w:val="22"/>
              </w:rPr>
              <w:t>事業所所在地</w:t>
            </w:r>
          </w:p>
        </w:tc>
        <w:tc>
          <w:tcPr>
            <w:tcW w:w="7981" w:type="dxa"/>
            <w:vAlign w:val="center"/>
          </w:tcPr>
          <w:p w14:paraId="44E8FDD2" w14:textId="0BB617B6" w:rsidR="00937D0B" w:rsidRPr="00FC4BC9" w:rsidRDefault="006B2AFC" w:rsidP="00404A18">
            <w:pPr>
              <w:jc w:val="left"/>
              <w:rPr>
                <w:rFonts w:ascii="ＭＳ Ｐゴシック" w:eastAsia="ＭＳ Ｐゴシック" w:hAnsi="ＭＳ Ｐゴシック"/>
                <w:sz w:val="22"/>
                <w:szCs w:val="22"/>
                <w:lang w:eastAsia="zh-TW"/>
              </w:rPr>
            </w:pPr>
            <w:r w:rsidRPr="00FC4BC9">
              <w:rPr>
                <w:rFonts w:ascii="ＭＳ Ｐゴシック" w:eastAsia="ＭＳ Ｐゴシック" w:hAnsi="ＭＳ Ｐゴシック" w:hint="eastAsia"/>
                <w:sz w:val="22"/>
                <w:szCs w:val="22"/>
                <w:lang w:eastAsia="zh-TW"/>
              </w:rPr>
              <w:t>宮城県仙台市太白区中田5</w:t>
            </w:r>
            <w:r w:rsidR="00AC6F8D">
              <w:rPr>
                <w:rFonts w:ascii="ＭＳ Ｐゴシック" w:eastAsia="ＭＳ Ｐゴシック" w:hAnsi="ＭＳ Ｐゴシック" w:hint="eastAsia"/>
                <w:sz w:val="22"/>
                <w:szCs w:val="22"/>
                <w:lang w:eastAsia="zh-TW"/>
              </w:rPr>
              <w:t>丁目</w:t>
            </w:r>
            <w:r w:rsidRPr="00FC4BC9">
              <w:rPr>
                <w:rFonts w:ascii="ＭＳ Ｐゴシック" w:eastAsia="ＭＳ Ｐゴシック" w:hAnsi="ＭＳ Ｐゴシック" w:hint="eastAsia"/>
                <w:sz w:val="22"/>
                <w:szCs w:val="22"/>
                <w:lang w:eastAsia="zh-TW"/>
              </w:rPr>
              <w:t>4</w:t>
            </w:r>
            <w:r w:rsidR="00AC6F8D">
              <w:rPr>
                <w:rFonts w:ascii="ＭＳ Ｐゴシック" w:eastAsia="ＭＳ Ｐゴシック" w:hAnsi="ＭＳ Ｐゴシック" w:hint="eastAsia"/>
                <w:sz w:val="22"/>
                <w:szCs w:val="22"/>
                <w:lang w:eastAsia="zh-TW"/>
              </w:rPr>
              <w:t>番</w:t>
            </w:r>
            <w:r w:rsidRPr="00FC4BC9">
              <w:rPr>
                <w:rFonts w:ascii="ＭＳ Ｐゴシック" w:eastAsia="ＭＳ Ｐゴシック" w:hAnsi="ＭＳ Ｐゴシック" w:hint="eastAsia"/>
                <w:sz w:val="22"/>
                <w:szCs w:val="22"/>
                <w:lang w:eastAsia="zh-TW"/>
              </w:rPr>
              <w:t>20</w:t>
            </w:r>
            <w:r w:rsidR="00AC6F8D">
              <w:rPr>
                <w:rFonts w:ascii="ＭＳ Ｐゴシック" w:eastAsia="ＭＳ Ｐゴシック" w:hAnsi="ＭＳ Ｐゴシック" w:hint="eastAsia"/>
                <w:sz w:val="22"/>
                <w:szCs w:val="22"/>
                <w:lang w:eastAsia="zh-TW"/>
              </w:rPr>
              <w:t>号</w:t>
            </w:r>
          </w:p>
        </w:tc>
      </w:tr>
      <w:tr w:rsidR="00937D0B" w:rsidRPr="00FC4BC9" w14:paraId="44E8FDD7" w14:textId="77777777" w:rsidTr="00576E32">
        <w:trPr>
          <w:trHeight w:val="342"/>
        </w:trPr>
        <w:tc>
          <w:tcPr>
            <w:tcW w:w="1980" w:type="dxa"/>
            <w:shd w:val="pct12" w:color="000000" w:fill="FFFFFF"/>
            <w:vAlign w:val="center"/>
          </w:tcPr>
          <w:p w14:paraId="44E8FDD4" w14:textId="77777777" w:rsidR="00937D0B" w:rsidRPr="00FC4BC9" w:rsidRDefault="00937D0B" w:rsidP="00404A18">
            <w:pPr>
              <w:jc w:val="left"/>
              <w:rPr>
                <w:rFonts w:ascii="ＭＳ Ｐゴシック" w:eastAsia="ＭＳ Ｐゴシック" w:hAnsi="ＭＳ Ｐゴシック"/>
                <w:kern w:val="0"/>
                <w:sz w:val="22"/>
                <w:szCs w:val="22"/>
              </w:rPr>
            </w:pPr>
            <w:r w:rsidRPr="00FC4BC9">
              <w:rPr>
                <w:rFonts w:ascii="ＭＳ Ｐゴシック" w:eastAsia="ＭＳ Ｐゴシック" w:hAnsi="ＭＳ Ｐゴシック" w:hint="eastAsia"/>
                <w:kern w:val="0"/>
                <w:sz w:val="22"/>
                <w:szCs w:val="22"/>
              </w:rPr>
              <w:t>連絡先</w:t>
            </w:r>
          </w:p>
          <w:p w14:paraId="44E8FDD5" w14:textId="310D0695" w:rsidR="00937D0B" w:rsidRPr="00FC4BC9" w:rsidRDefault="00937D0B" w:rsidP="00404A18">
            <w:pPr>
              <w:jc w:val="left"/>
              <w:rPr>
                <w:rFonts w:ascii="ＭＳ Ｐゴシック" w:eastAsia="ＭＳ Ｐゴシック" w:hAnsi="ＭＳ Ｐゴシック"/>
                <w:kern w:val="0"/>
                <w:sz w:val="22"/>
                <w:szCs w:val="22"/>
              </w:rPr>
            </w:pPr>
            <w:r w:rsidRPr="00FC4BC9">
              <w:rPr>
                <w:rFonts w:ascii="ＭＳ Ｐゴシック" w:eastAsia="ＭＳ Ｐゴシック" w:hAnsi="ＭＳ Ｐゴシック" w:hint="eastAsia"/>
                <w:kern w:val="0"/>
                <w:sz w:val="22"/>
                <w:szCs w:val="22"/>
              </w:rPr>
              <w:t>相談担当者</w:t>
            </w:r>
          </w:p>
        </w:tc>
        <w:tc>
          <w:tcPr>
            <w:tcW w:w="7981" w:type="dxa"/>
            <w:vAlign w:val="center"/>
          </w:tcPr>
          <w:p w14:paraId="44E8FDD6" w14:textId="3C8AB9F7" w:rsidR="00937D0B" w:rsidRPr="00FC4BC9" w:rsidRDefault="00DA390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022-306-2877　</w:t>
            </w:r>
            <w:r w:rsidR="00AC6F8D">
              <w:rPr>
                <w:rFonts w:ascii="ＭＳ Ｐゴシック" w:eastAsia="ＭＳ Ｐゴシック" w:hAnsi="ＭＳ Ｐゴシック" w:hint="eastAsia"/>
                <w:sz w:val="22"/>
                <w:szCs w:val="22"/>
              </w:rPr>
              <w:t xml:space="preserve"> </w:t>
            </w:r>
            <w:r w:rsidRPr="00FC4BC9">
              <w:rPr>
                <w:rFonts w:ascii="ＭＳ Ｐゴシック" w:eastAsia="ＭＳ Ｐゴシック" w:hAnsi="ＭＳ Ｐゴシック" w:hint="eastAsia"/>
                <w:sz w:val="22"/>
                <w:szCs w:val="22"/>
              </w:rPr>
              <w:t>生活相談員</w:t>
            </w:r>
          </w:p>
        </w:tc>
      </w:tr>
      <w:tr w:rsidR="0017701E" w:rsidRPr="00FC4BC9" w14:paraId="44E8FDDA" w14:textId="77777777" w:rsidTr="00576E32">
        <w:trPr>
          <w:trHeight w:val="342"/>
        </w:trPr>
        <w:tc>
          <w:tcPr>
            <w:tcW w:w="1980" w:type="dxa"/>
            <w:shd w:val="pct12" w:color="000000" w:fill="FFFFFF"/>
            <w:vAlign w:val="center"/>
          </w:tcPr>
          <w:p w14:paraId="44E8FDD8" w14:textId="4A636A27" w:rsidR="0017701E" w:rsidRPr="00FC4BC9" w:rsidRDefault="0017701E" w:rsidP="00404A18">
            <w:pPr>
              <w:jc w:val="left"/>
              <w:rPr>
                <w:rFonts w:ascii="ＭＳ Ｐゴシック" w:eastAsia="ＭＳ Ｐゴシック" w:hAnsi="ＭＳ Ｐゴシック"/>
                <w:kern w:val="0"/>
                <w:sz w:val="22"/>
                <w:szCs w:val="22"/>
              </w:rPr>
            </w:pPr>
            <w:r w:rsidRPr="00FC4BC9">
              <w:rPr>
                <w:rFonts w:ascii="ＭＳ Ｐゴシック" w:eastAsia="ＭＳ Ｐゴシック" w:hAnsi="ＭＳ Ｐゴシック" w:hint="eastAsia"/>
                <w:kern w:val="0"/>
                <w:sz w:val="22"/>
                <w:szCs w:val="22"/>
              </w:rPr>
              <w:t>入居定員</w:t>
            </w:r>
            <w:r w:rsidR="0011776D" w:rsidRPr="00FC4BC9">
              <w:rPr>
                <w:rFonts w:ascii="ＭＳ Ｐゴシック" w:eastAsia="ＭＳ Ｐゴシック" w:hAnsi="ＭＳ Ｐゴシック" w:hint="eastAsia"/>
                <w:kern w:val="0"/>
                <w:sz w:val="22"/>
                <w:szCs w:val="22"/>
              </w:rPr>
              <w:t>／居室数</w:t>
            </w:r>
          </w:p>
        </w:tc>
        <w:tc>
          <w:tcPr>
            <w:tcW w:w="7981" w:type="dxa"/>
            <w:vAlign w:val="center"/>
          </w:tcPr>
          <w:p w14:paraId="44E8FDD9" w14:textId="76651F55" w:rsidR="0017701E" w:rsidRPr="00FC4BC9" w:rsidRDefault="00DA390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17名</w:t>
            </w:r>
            <w:r w:rsidR="0011776D" w:rsidRPr="00FC4BC9">
              <w:rPr>
                <w:rFonts w:ascii="ＭＳ Ｐゴシック" w:eastAsia="ＭＳ Ｐゴシック" w:hAnsi="ＭＳ Ｐゴシック" w:hint="eastAsia"/>
                <w:sz w:val="22"/>
                <w:szCs w:val="22"/>
              </w:rPr>
              <w:t>／15室</w:t>
            </w:r>
          </w:p>
        </w:tc>
      </w:tr>
    </w:tbl>
    <w:p w14:paraId="44E8FDFE" w14:textId="77777777" w:rsidR="00937D0B" w:rsidRPr="00FC4BC9" w:rsidRDefault="00937D0B" w:rsidP="00404A18">
      <w:pPr>
        <w:jc w:val="left"/>
        <w:rPr>
          <w:rFonts w:ascii="ＭＳ Ｐゴシック" w:eastAsia="ＭＳ Ｐゴシック" w:hAnsi="ＭＳ Ｐゴシック"/>
          <w:sz w:val="22"/>
          <w:szCs w:val="22"/>
        </w:rPr>
      </w:pPr>
    </w:p>
    <w:p w14:paraId="44E8FDFF" w14:textId="5ECEEE00" w:rsidR="00B643F9" w:rsidRPr="00FC4BC9" w:rsidRDefault="00937D0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w:t>
      </w:r>
      <w:r w:rsidR="007E1FC4" w:rsidRPr="00FC4BC9">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hint="eastAsia"/>
          <w:sz w:val="22"/>
          <w:szCs w:val="22"/>
        </w:rPr>
        <w:t>)</w:t>
      </w:r>
      <w:r w:rsidR="00B643F9" w:rsidRPr="00FC4BC9">
        <w:rPr>
          <w:rFonts w:ascii="ＭＳ Ｐゴシック" w:eastAsia="ＭＳ Ｐゴシック" w:hAnsi="ＭＳ Ｐゴシック" w:hint="eastAsia"/>
          <w:sz w:val="22"/>
          <w:szCs w:val="22"/>
        </w:rPr>
        <w:t>事業の目的</w:t>
      </w:r>
      <w:r w:rsidR="00C70F1B" w:rsidRPr="00FC4BC9">
        <w:rPr>
          <w:rFonts w:ascii="ＭＳ Ｐゴシック" w:eastAsia="ＭＳ Ｐゴシック" w:hAnsi="ＭＳ Ｐゴシック" w:hint="eastAsia"/>
          <w:sz w:val="22"/>
          <w:szCs w:val="22"/>
        </w:rPr>
        <w:t>及び</w:t>
      </w:r>
      <w:r w:rsidR="00B643F9" w:rsidRPr="00FC4BC9">
        <w:rPr>
          <w:rFonts w:ascii="ＭＳ Ｐゴシック" w:eastAsia="ＭＳ Ｐゴシック" w:hAnsi="ＭＳ Ｐゴシック" w:hint="eastAsia"/>
          <w:sz w:val="22"/>
          <w:szCs w:val="22"/>
        </w:rPr>
        <w:t>運営</w:t>
      </w:r>
      <w:r w:rsidR="00C70F1B" w:rsidRPr="00FC4BC9">
        <w:rPr>
          <w:rFonts w:ascii="ＭＳ Ｐゴシック" w:eastAsia="ＭＳ Ｐゴシック" w:hAnsi="ＭＳ Ｐゴシック" w:hint="eastAsia"/>
          <w:sz w:val="22"/>
          <w:szCs w:val="22"/>
        </w:rPr>
        <w:t>の</w:t>
      </w:r>
      <w:r w:rsidR="00B643F9" w:rsidRPr="00FC4BC9">
        <w:rPr>
          <w:rFonts w:ascii="ＭＳ Ｐゴシック" w:eastAsia="ＭＳ Ｐゴシック" w:hAnsi="ＭＳ Ｐゴシック" w:hint="eastAsia"/>
          <w:sz w:val="22"/>
          <w:szCs w:val="22"/>
        </w:rPr>
        <w:t>方針</w:t>
      </w: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981"/>
      </w:tblGrid>
      <w:tr w:rsidR="00B643F9" w:rsidRPr="00FC4BC9" w14:paraId="44E8FE02" w14:textId="77777777" w:rsidTr="00576E32">
        <w:trPr>
          <w:trHeight w:val="1484"/>
        </w:trPr>
        <w:tc>
          <w:tcPr>
            <w:tcW w:w="1980" w:type="dxa"/>
            <w:shd w:val="pct12" w:color="000000" w:fill="FFFFFF"/>
            <w:vAlign w:val="center"/>
          </w:tcPr>
          <w:p w14:paraId="44E8FE00" w14:textId="77777777" w:rsidR="00B643F9" w:rsidRPr="00FC4BC9" w:rsidRDefault="00B643F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79"/>
                <w:kern w:val="0"/>
                <w:sz w:val="22"/>
                <w:szCs w:val="22"/>
                <w:fitText w:val="1648" w:id="-1521737469"/>
              </w:rPr>
              <w:t>事業の目</w:t>
            </w:r>
            <w:r w:rsidRPr="00FC4BC9">
              <w:rPr>
                <w:rFonts w:ascii="ＭＳ Ｐゴシック" w:eastAsia="ＭＳ Ｐゴシック" w:hAnsi="ＭＳ Ｐゴシック" w:hint="eastAsia"/>
                <w:spacing w:val="-2"/>
                <w:kern w:val="0"/>
                <w:sz w:val="22"/>
                <w:szCs w:val="22"/>
                <w:fitText w:val="1648" w:id="-1521737469"/>
              </w:rPr>
              <w:t>的</w:t>
            </w:r>
          </w:p>
        </w:tc>
        <w:tc>
          <w:tcPr>
            <w:tcW w:w="7981" w:type="dxa"/>
            <w:vAlign w:val="center"/>
          </w:tcPr>
          <w:p w14:paraId="6D94CB2D" w14:textId="77777777" w:rsidR="00FA5019" w:rsidRDefault="00404A18" w:rsidP="00576E32">
            <w:pPr>
              <w:spacing w:line="360" w:lineRule="auto"/>
              <w:ind w:left="206" w:hangingChars="100" w:hanging="206"/>
              <w:jc w:val="left"/>
              <w:rPr>
                <w:rFonts w:ascii="ＭＳ Ｐゴシック" w:eastAsia="ＭＳ Ｐゴシック" w:hAnsi="ＭＳ Ｐゴシック"/>
              </w:rPr>
            </w:pPr>
            <w:r w:rsidRPr="00FC4BC9">
              <w:rPr>
                <w:rFonts w:ascii="ＭＳ Ｐゴシック" w:eastAsia="ＭＳ Ｐゴシック" w:hAnsi="ＭＳ Ｐゴシック" w:hint="eastAsia"/>
              </w:rPr>
              <w:t>事業所の生活相談員、看護職員又は介護職員、機能訓練指導員及び計画作成担当者</w:t>
            </w:r>
          </w:p>
          <w:p w14:paraId="4AED8D6E" w14:textId="77777777" w:rsidR="00FA5019" w:rsidRDefault="00404A18" w:rsidP="00FA5019">
            <w:pPr>
              <w:spacing w:line="360" w:lineRule="auto"/>
              <w:ind w:left="206" w:hangingChars="100" w:hanging="206"/>
              <w:jc w:val="left"/>
              <w:rPr>
                <w:rFonts w:ascii="ＭＳ Ｐゴシック" w:eastAsia="ＭＳ Ｐゴシック" w:hAnsi="ＭＳ Ｐゴシック"/>
              </w:rPr>
            </w:pPr>
            <w:r w:rsidRPr="00FC4BC9">
              <w:rPr>
                <w:rFonts w:ascii="ＭＳ Ｐゴシック" w:eastAsia="ＭＳ Ｐゴシック" w:hAnsi="ＭＳ Ｐゴシック" w:hint="eastAsia"/>
              </w:rPr>
              <w:t>が、要介護状態（介護予防にあっては要支援状態）にある高齢者に対し、適正な特定施設</w:t>
            </w:r>
          </w:p>
          <w:p w14:paraId="44E8FE01" w14:textId="53ED7808" w:rsidR="00B643F9" w:rsidRPr="00FC4BC9" w:rsidRDefault="00404A18" w:rsidP="00FA5019">
            <w:pPr>
              <w:spacing w:line="360" w:lineRule="auto"/>
              <w:ind w:left="206" w:hangingChars="100" w:hanging="206"/>
              <w:jc w:val="left"/>
              <w:rPr>
                <w:rFonts w:ascii="ＭＳ Ｐゴシック" w:eastAsia="ＭＳ Ｐゴシック" w:hAnsi="ＭＳ Ｐゴシック"/>
              </w:rPr>
            </w:pPr>
            <w:r w:rsidRPr="00FC4BC9">
              <w:rPr>
                <w:rFonts w:ascii="ＭＳ Ｐゴシック" w:eastAsia="ＭＳ Ｐゴシック" w:hAnsi="ＭＳ Ｐゴシック" w:hint="eastAsia"/>
              </w:rPr>
              <w:t>入居者生活介護及び介護予防特定施設入居者生活介護</w:t>
            </w:r>
            <w:r w:rsidR="00D218B4">
              <w:rPr>
                <w:rFonts w:ascii="ＭＳ Ｐゴシック" w:eastAsia="ＭＳ Ｐゴシック" w:hAnsi="ＭＳ Ｐゴシック" w:hint="eastAsia"/>
              </w:rPr>
              <w:t>を</w:t>
            </w:r>
            <w:r w:rsidRPr="00FC4BC9">
              <w:rPr>
                <w:rFonts w:ascii="ＭＳ Ｐゴシック" w:eastAsia="ＭＳ Ｐゴシック" w:hAnsi="ＭＳ Ｐゴシック" w:hint="eastAsia"/>
              </w:rPr>
              <w:t>提供</w:t>
            </w:r>
            <w:r w:rsidR="00D218B4">
              <w:rPr>
                <w:rFonts w:ascii="ＭＳ Ｐゴシック" w:eastAsia="ＭＳ Ｐゴシック" w:hAnsi="ＭＳ Ｐゴシック" w:hint="eastAsia"/>
              </w:rPr>
              <w:t>すること</w:t>
            </w:r>
            <w:r w:rsidRPr="00FC4BC9">
              <w:rPr>
                <w:rFonts w:ascii="ＭＳ Ｐゴシック" w:eastAsia="ＭＳ Ｐゴシック" w:hAnsi="ＭＳ Ｐゴシック" w:hint="eastAsia"/>
              </w:rPr>
              <w:t>を目的とする。</w:t>
            </w:r>
          </w:p>
        </w:tc>
      </w:tr>
      <w:tr w:rsidR="00B643F9" w:rsidRPr="00FC4BC9" w14:paraId="44E8FE05" w14:textId="77777777" w:rsidTr="00576E32">
        <w:trPr>
          <w:trHeight w:val="1402"/>
        </w:trPr>
        <w:tc>
          <w:tcPr>
            <w:tcW w:w="1980" w:type="dxa"/>
            <w:shd w:val="pct12" w:color="000000" w:fill="FFFFFF"/>
            <w:vAlign w:val="center"/>
          </w:tcPr>
          <w:p w14:paraId="44E8FE03" w14:textId="77777777" w:rsidR="00B643F9" w:rsidRPr="00FC4BC9" w:rsidRDefault="00B643F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79"/>
                <w:kern w:val="0"/>
                <w:sz w:val="22"/>
                <w:szCs w:val="22"/>
                <w:fitText w:val="1648" w:id="-1521737468"/>
              </w:rPr>
              <w:t>運営</w:t>
            </w:r>
            <w:r w:rsidR="00FA53DB" w:rsidRPr="00FC4BC9">
              <w:rPr>
                <w:rFonts w:ascii="ＭＳ Ｐゴシック" w:eastAsia="ＭＳ Ｐゴシック" w:hAnsi="ＭＳ Ｐゴシック" w:hint="eastAsia"/>
                <w:spacing w:val="79"/>
                <w:kern w:val="0"/>
                <w:sz w:val="22"/>
                <w:szCs w:val="22"/>
                <w:fitText w:val="1648" w:id="-1521737468"/>
              </w:rPr>
              <w:t>の</w:t>
            </w:r>
            <w:r w:rsidRPr="00FC4BC9">
              <w:rPr>
                <w:rFonts w:ascii="ＭＳ Ｐゴシック" w:eastAsia="ＭＳ Ｐゴシック" w:hAnsi="ＭＳ Ｐゴシック" w:hint="eastAsia"/>
                <w:spacing w:val="79"/>
                <w:kern w:val="0"/>
                <w:sz w:val="22"/>
                <w:szCs w:val="22"/>
                <w:fitText w:val="1648" w:id="-1521737468"/>
              </w:rPr>
              <w:t>方</w:t>
            </w:r>
            <w:r w:rsidRPr="00FC4BC9">
              <w:rPr>
                <w:rFonts w:ascii="ＭＳ Ｐゴシック" w:eastAsia="ＭＳ Ｐゴシック" w:hAnsi="ＭＳ Ｐゴシック" w:hint="eastAsia"/>
                <w:spacing w:val="-2"/>
                <w:kern w:val="0"/>
                <w:sz w:val="22"/>
                <w:szCs w:val="22"/>
                <w:fitText w:val="1648" w:id="-1521737468"/>
              </w:rPr>
              <w:t>針</w:t>
            </w:r>
          </w:p>
        </w:tc>
        <w:tc>
          <w:tcPr>
            <w:tcW w:w="7981" w:type="dxa"/>
            <w:vAlign w:val="center"/>
          </w:tcPr>
          <w:p w14:paraId="19A23E7A" w14:textId="77777777" w:rsidR="00B950BF" w:rsidRPr="00FC4BC9" w:rsidRDefault="00404A18" w:rsidP="00404A18">
            <w:pPr>
              <w:spacing w:line="360" w:lineRule="auto"/>
              <w:ind w:left="206" w:hangingChars="100" w:hanging="206"/>
              <w:rPr>
                <w:rFonts w:ascii="ＭＳ Ｐゴシック" w:eastAsia="ＭＳ Ｐゴシック" w:hAnsi="ＭＳ Ｐゴシック"/>
              </w:rPr>
            </w:pPr>
            <w:r w:rsidRPr="00FC4BC9">
              <w:rPr>
                <w:rFonts w:ascii="ＭＳ Ｐゴシック" w:eastAsia="ＭＳ Ｐゴシック" w:hAnsi="ＭＳ Ｐゴシック" w:hint="eastAsia"/>
              </w:rPr>
              <w:t>・特定施設入居者生活介護の提供に当たって、事業所の生活相談員等は、特定施</w:t>
            </w:r>
          </w:p>
          <w:p w14:paraId="7D6B75B0" w14:textId="56B8282F" w:rsidR="00404A18" w:rsidRPr="00FC4BC9" w:rsidRDefault="00404A18" w:rsidP="0011776D">
            <w:pPr>
              <w:spacing w:line="360" w:lineRule="auto"/>
              <w:ind w:leftChars="100" w:left="206"/>
              <w:rPr>
                <w:rFonts w:ascii="ＭＳ Ｐゴシック" w:eastAsia="ＭＳ Ｐゴシック" w:hAnsi="ＭＳ Ｐゴシック"/>
              </w:rPr>
            </w:pPr>
            <w:r w:rsidRPr="00FC4BC9">
              <w:rPr>
                <w:rFonts w:ascii="ＭＳ Ｐゴシック" w:eastAsia="ＭＳ Ｐゴシック" w:hAnsi="ＭＳ Ｐゴシック" w:hint="eastAsia"/>
              </w:rPr>
              <w:t>設サービス計画に基づき、入浴、排せつ、食事等の介護その他の日常生活上の世話、機能訓練及び療養上の世話を行うことにより、要介護状態となった場合でも、その有する能力に応じ自立した日常生活を営むことができるよう援助を行う。</w:t>
            </w:r>
          </w:p>
          <w:p w14:paraId="2D53745A" w14:textId="77777777" w:rsidR="00B950BF" w:rsidRPr="00FC4BC9" w:rsidRDefault="00B950BF" w:rsidP="00B950BF">
            <w:pPr>
              <w:spacing w:line="360" w:lineRule="auto"/>
              <w:ind w:left="216" w:hangingChars="100" w:hanging="216"/>
              <w:rPr>
                <w:rFonts w:ascii="ＭＳ Ｐゴシック" w:eastAsia="ＭＳ Ｐゴシック" w:hAnsi="ＭＳ Ｐゴシック"/>
              </w:rPr>
            </w:pPr>
            <w:r w:rsidRPr="00FC4BC9">
              <w:rPr>
                <w:rFonts w:ascii="ＭＳ Ｐゴシック" w:eastAsia="ＭＳ Ｐゴシック" w:hAnsi="ＭＳ Ｐゴシック" w:hint="eastAsia"/>
                <w:sz w:val="22"/>
                <w:szCs w:val="22"/>
              </w:rPr>
              <w:t>・</w:t>
            </w:r>
            <w:r w:rsidRPr="00FC4BC9">
              <w:rPr>
                <w:rFonts w:ascii="ＭＳ Ｐゴシック" w:eastAsia="ＭＳ Ｐゴシック" w:hAnsi="ＭＳ Ｐゴシック" w:hint="eastAsia"/>
              </w:rPr>
              <w:t>介護予防特定施設入居者生活介護の提供に当たって、事業所の生活相談員等は、介護予防特定施設サービス計画に基づき、入浴、排せつ、食事等の介護その他の日常生活上の支援、機能訓練及び療養上の世話を行うことにより、要支援状態となった場合でも、自立した日常生活を営むことができるよう、利用者の心身機能の維持回復を図り、もって要支援者の生活機能の維持又は向上を目指すものとする。</w:t>
            </w:r>
          </w:p>
          <w:p w14:paraId="75A37523" w14:textId="7B6A85C9" w:rsidR="00B950BF" w:rsidRPr="00FC4BC9" w:rsidRDefault="0011776D" w:rsidP="00B950BF">
            <w:pPr>
              <w:spacing w:line="360" w:lineRule="auto"/>
              <w:ind w:left="206" w:hangingChars="100" w:hanging="206"/>
              <w:rPr>
                <w:rFonts w:ascii="ＭＳ Ｐゴシック" w:eastAsia="ＭＳ Ｐゴシック" w:hAnsi="ＭＳ Ｐゴシック"/>
              </w:rPr>
            </w:pPr>
            <w:r w:rsidRPr="00FC4BC9">
              <w:rPr>
                <w:rFonts w:ascii="ＭＳ Ｐゴシック" w:eastAsia="ＭＳ Ｐゴシック" w:hAnsi="ＭＳ Ｐゴシック" w:hint="eastAsia"/>
              </w:rPr>
              <w:t>・</w:t>
            </w:r>
            <w:r w:rsidR="00B950BF" w:rsidRPr="00FC4BC9">
              <w:rPr>
                <w:rFonts w:ascii="ＭＳ Ｐゴシック" w:eastAsia="ＭＳ Ｐゴシック" w:hAnsi="ＭＳ Ｐゴシック" w:hint="eastAsia"/>
              </w:rPr>
              <w:t xml:space="preserve">　事業の実施に当たっては、関係市町村、地域の保健・医療・福祉サービスとの綿密な連携を図り、総合的なサービスの提供に努めるものとする。</w:t>
            </w:r>
          </w:p>
          <w:p w14:paraId="44E8FE04" w14:textId="1AD1B4C1" w:rsidR="00B643F9" w:rsidRPr="00FC4BC9" w:rsidRDefault="00B643F9" w:rsidP="00404A18">
            <w:pPr>
              <w:jc w:val="left"/>
              <w:rPr>
                <w:rFonts w:ascii="ＭＳ Ｐゴシック" w:eastAsia="ＭＳ Ｐゴシック" w:hAnsi="ＭＳ Ｐゴシック"/>
                <w:sz w:val="22"/>
                <w:szCs w:val="22"/>
              </w:rPr>
            </w:pPr>
          </w:p>
        </w:tc>
      </w:tr>
    </w:tbl>
    <w:p w14:paraId="44E8FE06" w14:textId="77777777" w:rsidR="0054349D" w:rsidRDefault="0054349D" w:rsidP="00404A18">
      <w:pPr>
        <w:jc w:val="left"/>
        <w:rPr>
          <w:rFonts w:ascii="ＭＳ Ｐゴシック" w:eastAsia="ＭＳ Ｐゴシック" w:hAnsi="ＭＳ Ｐゴシック"/>
          <w:sz w:val="22"/>
          <w:szCs w:val="22"/>
        </w:rPr>
      </w:pPr>
    </w:p>
    <w:p w14:paraId="3603B912" w14:textId="77777777" w:rsidR="00FA5019" w:rsidRPr="00FC4BC9" w:rsidRDefault="00FA5019" w:rsidP="00404A18">
      <w:pPr>
        <w:jc w:val="left"/>
        <w:rPr>
          <w:rFonts w:ascii="ＭＳ Ｐゴシック" w:eastAsia="ＭＳ Ｐゴシック" w:hAnsi="ＭＳ Ｐゴシック"/>
          <w:sz w:val="22"/>
          <w:szCs w:val="22"/>
        </w:rPr>
      </w:pPr>
    </w:p>
    <w:p w14:paraId="44E8FE07" w14:textId="5DFB5166" w:rsidR="00937D0B" w:rsidRPr="00FC4BC9" w:rsidRDefault="00937D0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lastRenderedPageBreak/>
        <w:t>(</w:t>
      </w:r>
      <w:r w:rsidR="007E1FC4" w:rsidRPr="00FC4BC9">
        <w:rPr>
          <w:rFonts w:ascii="ＭＳ Ｐゴシック" w:eastAsia="ＭＳ Ｐゴシック" w:hAnsi="ＭＳ Ｐゴシック" w:hint="eastAsia"/>
          <w:sz w:val="22"/>
          <w:szCs w:val="22"/>
        </w:rPr>
        <w:t>3</w:t>
      </w:r>
      <w:r w:rsidRPr="00FC4BC9">
        <w:rPr>
          <w:rFonts w:ascii="ＭＳ Ｐゴシック" w:eastAsia="ＭＳ Ｐゴシック" w:hAnsi="ＭＳ Ｐゴシック" w:hint="eastAsia"/>
          <w:sz w:val="22"/>
          <w:szCs w:val="22"/>
        </w:rPr>
        <w:t>)事業所の職員体制</w:t>
      </w:r>
    </w:p>
    <w:p w14:paraId="44E8FE0B" w14:textId="77777777" w:rsidR="00BE6015" w:rsidRPr="00FC4BC9" w:rsidRDefault="00BE6015" w:rsidP="00404A18">
      <w:pPr>
        <w:jc w:val="left"/>
        <w:rPr>
          <w:rFonts w:ascii="ＭＳ Ｐゴシック" w:eastAsia="ＭＳ Ｐゴシック" w:hAnsi="ＭＳ Ｐゴシック"/>
          <w:sz w:val="22"/>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5670"/>
        <w:gridCol w:w="2552"/>
      </w:tblGrid>
      <w:tr w:rsidR="00AD5874" w:rsidRPr="00FC4BC9" w14:paraId="44E8FE0F" w14:textId="77777777" w:rsidTr="00A91C4F">
        <w:trPr>
          <w:trHeight w:val="595"/>
        </w:trPr>
        <w:tc>
          <w:tcPr>
            <w:tcW w:w="1730" w:type="dxa"/>
            <w:shd w:val="clear" w:color="auto" w:fill="D9D9D9" w:themeFill="background1" w:themeFillShade="D9"/>
            <w:vAlign w:val="center"/>
          </w:tcPr>
          <w:p w14:paraId="44E8FE0C" w14:textId="1CA3F67A"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職</w:t>
            </w:r>
            <w:r w:rsidR="004134DC">
              <w:rPr>
                <w:rFonts w:ascii="ＭＳ Ｐゴシック" w:eastAsia="ＭＳ Ｐゴシック" w:hAnsi="ＭＳ Ｐゴシック" w:hint="eastAsia"/>
                <w:sz w:val="22"/>
                <w:szCs w:val="22"/>
              </w:rPr>
              <w:t>種</w:t>
            </w:r>
          </w:p>
        </w:tc>
        <w:tc>
          <w:tcPr>
            <w:tcW w:w="5670" w:type="dxa"/>
            <w:shd w:val="clear" w:color="auto" w:fill="D9D9D9" w:themeFill="background1" w:themeFillShade="D9"/>
            <w:vAlign w:val="center"/>
          </w:tcPr>
          <w:p w14:paraId="44E8FE0D"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職務内容</w:t>
            </w:r>
          </w:p>
        </w:tc>
        <w:tc>
          <w:tcPr>
            <w:tcW w:w="2552" w:type="dxa"/>
            <w:shd w:val="clear" w:color="auto" w:fill="D9D9D9" w:themeFill="background1" w:themeFillShade="D9"/>
            <w:vAlign w:val="center"/>
          </w:tcPr>
          <w:p w14:paraId="44E8FE0E"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人員数</w:t>
            </w:r>
          </w:p>
        </w:tc>
      </w:tr>
      <w:tr w:rsidR="00AD5874" w:rsidRPr="00FC4BC9" w14:paraId="44E8FE14" w14:textId="77777777" w:rsidTr="00A91C4F">
        <w:trPr>
          <w:trHeight w:val="1369"/>
        </w:trPr>
        <w:tc>
          <w:tcPr>
            <w:tcW w:w="1730" w:type="dxa"/>
            <w:shd w:val="clear" w:color="auto" w:fill="D9D9D9"/>
            <w:vAlign w:val="center"/>
          </w:tcPr>
          <w:p w14:paraId="44E8FE10"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管理者</w:t>
            </w:r>
          </w:p>
        </w:tc>
        <w:tc>
          <w:tcPr>
            <w:tcW w:w="5670" w:type="dxa"/>
            <w:vAlign w:val="center"/>
          </w:tcPr>
          <w:p w14:paraId="44E8FE11" w14:textId="77777777" w:rsidR="00AD5874" w:rsidRPr="00FC4BC9" w:rsidRDefault="008A1CFE" w:rsidP="00404A18">
            <w:pPr>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管理者は、従業者及び実施状況の把握その他業務の管理を一元的に行うとともに、法令等において規定される指定特定施設入居者生活介護の実施に関し、事業所の従業者に対し遵守すべき事項について指揮命令を行う。</w:t>
            </w:r>
          </w:p>
        </w:tc>
        <w:tc>
          <w:tcPr>
            <w:tcW w:w="2552" w:type="dxa"/>
            <w:vAlign w:val="center"/>
          </w:tcPr>
          <w:p w14:paraId="44E8FE12" w14:textId="0562FB02" w:rsidR="00AD587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常　勤</w:t>
            </w:r>
            <w:r w:rsidR="001A2722" w:rsidRPr="00FC4BC9">
              <w:rPr>
                <w:rFonts w:ascii="ＭＳ Ｐゴシック" w:eastAsia="ＭＳ Ｐゴシック" w:hAnsi="ＭＳ Ｐゴシック" w:hint="eastAsia"/>
                <w:sz w:val="22"/>
                <w:szCs w:val="22"/>
              </w:rPr>
              <w:t>1</w:t>
            </w:r>
            <w:r w:rsidRPr="00FC4BC9">
              <w:rPr>
                <w:rFonts w:ascii="ＭＳ Ｐゴシック" w:eastAsia="ＭＳ Ｐゴシック" w:hAnsi="ＭＳ Ｐゴシック" w:hint="eastAsia"/>
                <w:sz w:val="22"/>
                <w:szCs w:val="22"/>
              </w:rPr>
              <w:t>名</w:t>
            </w:r>
          </w:p>
          <w:p w14:paraId="44E8FE13" w14:textId="6C9A4E76" w:rsidR="00851A72" w:rsidRPr="00FC4BC9" w:rsidRDefault="00376271"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介護員</w:t>
            </w:r>
            <w:r w:rsidR="00851A72" w:rsidRPr="00FC4BC9">
              <w:rPr>
                <w:rFonts w:ascii="ＭＳ Ｐゴシック" w:eastAsia="ＭＳ Ｐゴシック" w:hAnsi="ＭＳ Ｐゴシック" w:hint="eastAsia"/>
                <w:sz w:val="22"/>
                <w:szCs w:val="22"/>
              </w:rPr>
              <w:t>と兼務</w:t>
            </w:r>
          </w:p>
        </w:tc>
      </w:tr>
      <w:tr w:rsidR="00AD5874" w:rsidRPr="00FC4BC9" w14:paraId="44E8FE1B" w14:textId="77777777" w:rsidTr="00A91C4F">
        <w:trPr>
          <w:trHeight w:val="1416"/>
        </w:trPr>
        <w:tc>
          <w:tcPr>
            <w:tcW w:w="1730" w:type="dxa"/>
            <w:shd w:val="clear" w:color="auto" w:fill="D9D9D9"/>
            <w:vAlign w:val="center"/>
          </w:tcPr>
          <w:p w14:paraId="44E8FE15"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計画作成担当者</w:t>
            </w:r>
          </w:p>
        </w:tc>
        <w:tc>
          <w:tcPr>
            <w:tcW w:w="5670" w:type="dxa"/>
            <w:vAlign w:val="center"/>
          </w:tcPr>
          <w:p w14:paraId="44E8FE16" w14:textId="77777777" w:rsidR="00AD5874" w:rsidRPr="00FC4BC9" w:rsidRDefault="008A1CFE" w:rsidP="00404A18">
            <w:pPr>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計画作成担当者は、利用者又は家族の希望、利用者について把握された解決すべき課題に基づき、他の特定施設従業者と協議の上、サービスの目標、サービスの内容等を盛り込んだサービス計画を作成する。</w:t>
            </w:r>
          </w:p>
        </w:tc>
        <w:tc>
          <w:tcPr>
            <w:tcW w:w="2552" w:type="dxa"/>
            <w:vAlign w:val="center"/>
          </w:tcPr>
          <w:p w14:paraId="44E8FE17" w14:textId="08F8EB16" w:rsidR="00A77CB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常　勤</w:t>
            </w:r>
            <w:r w:rsidR="001A2722" w:rsidRPr="00FC4BC9">
              <w:rPr>
                <w:rFonts w:ascii="ＭＳ Ｐゴシック" w:eastAsia="ＭＳ Ｐゴシック" w:hAnsi="ＭＳ Ｐゴシック" w:hint="eastAsia"/>
                <w:sz w:val="22"/>
                <w:szCs w:val="22"/>
              </w:rPr>
              <w:t>1名</w:t>
            </w:r>
          </w:p>
          <w:p w14:paraId="44E8FE1A" w14:textId="33416F53" w:rsidR="00851A72" w:rsidRPr="00FC4BC9" w:rsidRDefault="00376271"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介護員</w:t>
            </w:r>
            <w:r w:rsidR="00851A72" w:rsidRPr="00FC4BC9">
              <w:rPr>
                <w:rFonts w:ascii="ＭＳ Ｐゴシック" w:eastAsia="ＭＳ Ｐゴシック" w:hAnsi="ＭＳ Ｐゴシック" w:hint="eastAsia"/>
                <w:sz w:val="22"/>
                <w:szCs w:val="22"/>
              </w:rPr>
              <w:t>と兼務</w:t>
            </w:r>
          </w:p>
        </w:tc>
      </w:tr>
      <w:tr w:rsidR="00AD5874" w:rsidRPr="00FC4BC9" w14:paraId="44E8FE22" w14:textId="77777777" w:rsidTr="00A91C4F">
        <w:trPr>
          <w:trHeight w:val="706"/>
        </w:trPr>
        <w:tc>
          <w:tcPr>
            <w:tcW w:w="1730" w:type="dxa"/>
            <w:shd w:val="clear" w:color="auto" w:fill="D9D9D9"/>
            <w:vAlign w:val="center"/>
          </w:tcPr>
          <w:p w14:paraId="44E8FE1C"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生活相談員</w:t>
            </w:r>
          </w:p>
        </w:tc>
        <w:tc>
          <w:tcPr>
            <w:tcW w:w="5670" w:type="dxa"/>
            <w:vAlign w:val="center"/>
          </w:tcPr>
          <w:p w14:paraId="44E8FE1D" w14:textId="77777777" w:rsidR="00AD587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rPr>
              <w:t>生活相談員は、利用者又はその家族に対し、その相談に適切に応じるとともに、利用者の社会生活に必要な支援を行う。</w:t>
            </w:r>
          </w:p>
        </w:tc>
        <w:tc>
          <w:tcPr>
            <w:tcW w:w="2552" w:type="dxa"/>
            <w:vAlign w:val="center"/>
          </w:tcPr>
          <w:p w14:paraId="44E8FE20" w14:textId="7F9FBAB4" w:rsidR="00851A72" w:rsidRPr="00FC4BC9" w:rsidRDefault="008A1CFE" w:rsidP="00404A18">
            <w:pPr>
              <w:jc w:val="left"/>
              <w:rPr>
                <w:rFonts w:ascii="ＭＳ Ｐゴシック" w:eastAsia="ＭＳ Ｐゴシック" w:hAnsi="ＭＳ Ｐゴシック"/>
                <w:sz w:val="22"/>
                <w:szCs w:val="22"/>
                <w:lang w:eastAsia="zh-TW"/>
              </w:rPr>
            </w:pPr>
            <w:r w:rsidRPr="00FC4BC9">
              <w:rPr>
                <w:rFonts w:ascii="ＭＳ Ｐゴシック" w:eastAsia="ＭＳ Ｐゴシック" w:hAnsi="ＭＳ Ｐゴシック" w:hint="eastAsia"/>
                <w:sz w:val="22"/>
                <w:szCs w:val="22"/>
                <w:lang w:eastAsia="zh-TW"/>
              </w:rPr>
              <w:t>常　勤</w:t>
            </w:r>
            <w:r w:rsidR="00376271">
              <w:rPr>
                <w:rFonts w:ascii="ＭＳ Ｐゴシック" w:eastAsia="ＭＳ Ｐゴシック" w:hAnsi="ＭＳ Ｐゴシック" w:hint="eastAsia"/>
                <w:sz w:val="22"/>
                <w:szCs w:val="22"/>
                <w:lang w:eastAsia="zh-TW"/>
              </w:rPr>
              <w:t>3</w:t>
            </w:r>
            <w:r w:rsidRPr="00FC4BC9">
              <w:rPr>
                <w:rFonts w:ascii="ＭＳ Ｐゴシック" w:eastAsia="ＭＳ Ｐゴシック" w:hAnsi="ＭＳ Ｐゴシック" w:hint="eastAsia"/>
                <w:sz w:val="22"/>
                <w:szCs w:val="22"/>
                <w:lang w:eastAsia="zh-TW"/>
              </w:rPr>
              <w:t>名</w:t>
            </w:r>
          </w:p>
          <w:p w14:paraId="6B6CA3D5" w14:textId="7AFF16A0" w:rsidR="006C0C34" w:rsidRDefault="001B6410" w:rsidP="006C0C34">
            <w:pPr>
              <w:jc w:val="left"/>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szCs w:val="22"/>
                <w:lang w:eastAsia="zh-TW"/>
              </w:rPr>
              <w:t>内</w:t>
            </w:r>
            <w:r w:rsidR="008D672F">
              <w:rPr>
                <w:rFonts w:ascii="ＭＳ Ｐゴシック" w:eastAsia="ＭＳ Ｐゴシック" w:hAnsi="ＭＳ Ｐゴシック" w:hint="eastAsia"/>
                <w:sz w:val="22"/>
                <w:szCs w:val="22"/>
                <w:lang w:eastAsia="zh-TW"/>
              </w:rPr>
              <w:t>2</w:t>
            </w:r>
            <w:r>
              <w:rPr>
                <w:rFonts w:ascii="ＭＳ Ｐゴシック" w:eastAsia="ＭＳ Ｐゴシック" w:hAnsi="ＭＳ Ｐゴシック" w:hint="eastAsia"/>
                <w:sz w:val="22"/>
                <w:szCs w:val="22"/>
                <w:lang w:eastAsia="zh-TW"/>
              </w:rPr>
              <w:t>名</w:t>
            </w:r>
            <w:r w:rsidR="005C5601" w:rsidRPr="00FC4BC9">
              <w:rPr>
                <w:rFonts w:ascii="ＭＳ Ｐゴシック" w:eastAsia="ＭＳ Ｐゴシック" w:hAnsi="ＭＳ Ｐゴシック" w:hint="eastAsia"/>
                <w:sz w:val="22"/>
                <w:szCs w:val="22"/>
                <w:lang w:eastAsia="zh-TW"/>
              </w:rPr>
              <w:t>介護職員</w:t>
            </w:r>
            <w:r w:rsidR="00376271">
              <w:rPr>
                <w:rFonts w:ascii="ＭＳ Ｐゴシック" w:eastAsia="ＭＳ Ｐゴシック" w:hAnsi="ＭＳ Ｐゴシック" w:hint="eastAsia"/>
                <w:sz w:val="22"/>
                <w:szCs w:val="22"/>
                <w:lang w:eastAsia="zh-TW"/>
              </w:rPr>
              <w:t>2</w:t>
            </w:r>
            <w:r w:rsidR="00851A72" w:rsidRPr="00FC4BC9">
              <w:rPr>
                <w:rFonts w:ascii="ＭＳ Ｐゴシック" w:eastAsia="ＭＳ Ｐゴシック" w:hAnsi="ＭＳ Ｐゴシック" w:hint="eastAsia"/>
                <w:sz w:val="22"/>
                <w:szCs w:val="22"/>
                <w:lang w:eastAsia="zh-TW"/>
              </w:rPr>
              <w:t>兼務</w:t>
            </w:r>
          </w:p>
          <w:p w14:paraId="764CCF91" w14:textId="42087D49" w:rsidR="00CC77E3" w:rsidRDefault="001B6410" w:rsidP="006C0C34">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内1名</w:t>
            </w:r>
            <w:r w:rsidR="006C0C34" w:rsidRPr="00FC4BC9">
              <w:rPr>
                <w:rFonts w:ascii="ＭＳ Ｐゴシック" w:eastAsia="ＭＳ Ｐゴシック" w:hAnsi="ＭＳ Ｐゴシック" w:hint="eastAsia"/>
                <w:sz w:val="22"/>
                <w:szCs w:val="22"/>
              </w:rPr>
              <w:t>事務職員と兼務</w:t>
            </w:r>
          </w:p>
          <w:p w14:paraId="44E8FE21" w14:textId="46E81278" w:rsidR="006C0C34" w:rsidRPr="001B6410" w:rsidRDefault="006C0C34" w:rsidP="00404A18">
            <w:pPr>
              <w:jc w:val="left"/>
              <w:rPr>
                <w:rFonts w:ascii="ＭＳ Ｐゴシック" w:eastAsia="ＭＳ Ｐゴシック" w:hAnsi="ＭＳ Ｐゴシック"/>
                <w:sz w:val="22"/>
                <w:szCs w:val="22"/>
              </w:rPr>
            </w:pPr>
          </w:p>
        </w:tc>
      </w:tr>
      <w:tr w:rsidR="00AD5874" w:rsidRPr="00FC4BC9" w14:paraId="44E8FE29" w14:textId="77777777" w:rsidTr="00376271">
        <w:trPr>
          <w:trHeight w:val="595"/>
        </w:trPr>
        <w:tc>
          <w:tcPr>
            <w:tcW w:w="1730" w:type="dxa"/>
            <w:shd w:val="clear" w:color="auto" w:fill="D9D9D9"/>
            <w:vAlign w:val="center"/>
          </w:tcPr>
          <w:p w14:paraId="44E8FE23"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看護職員</w:t>
            </w:r>
          </w:p>
        </w:tc>
        <w:tc>
          <w:tcPr>
            <w:tcW w:w="5670" w:type="dxa"/>
            <w:vAlign w:val="center"/>
          </w:tcPr>
          <w:p w14:paraId="44E8FE24" w14:textId="77777777" w:rsidR="00AD5874" w:rsidRPr="00FC4BC9" w:rsidRDefault="008A1CFE" w:rsidP="00404A18">
            <w:pPr>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看護職員は、常に利用者の健康の状況に注意するとともに、健康保持のための適切な措置を講ずるものとする。</w:t>
            </w:r>
          </w:p>
        </w:tc>
        <w:tc>
          <w:tcPr>
            <w:tcW w:w="2552" w:type="dxa"/>
            <w:vAlign w:val="center"/>
          </w:tcPr>
          <w:p w14:paraId="44E8FE25" w14:textId="0719BF5F" w:rsidR="00A77CB4" w:rsidRPr="00376271" w:rsidRDefault="008A1CFE" w:rsidP="00404A18">
            <w:pPr>
              <w:jc w:val="left"/>
              <w:rPr>
                <w:rFonts w:ascii="ＭＳ Ｐゴシック" w:eastAsia="ＭＳ Ｐゴシック" w:hAnsi="ＭＳ Ｐゴシック"/>
                <w:sz w:val="22"/>
                <w:szCs w:val="22"/>
              </w:rPr>
            </w:pPr>
            <w:r w:rsidRPr="00376271">
              <w:rPr>
                <w:rFonts w:ascii="ＭＳ Ｐゴシック" w:eastAsia="ＭＳ Ｐゴシック" w:hAnsi="ＭＳ Ｐゴシック" w:hint="eastAsia"/>
                <w:sz w:val="22"/>
                <w:szCs w:val="22"/>
              </w:rPr>
              <w:t>常　勤</w:t>
            </w:r>
            <w:r w:rsidR="00083C21" w:rsidRPr="00376271">
              <w:rPr>
                <w:rFonts w:ascii="ＭＳ Ｐゴシック" w:eastAsia="ＭＳ Ｐゴシック" w:hAnsi="ＭＳ Ｐゴシック" w:hint="eastAsia"/>
                <w:sz w:val="22"/>
                <w:szCs w:val="22"/>
              </w:rPr>
              <w:t>2</w:t>
            </w:r>
            <w:r w:rsidRPr="00376271">
              <w:rPr>
                <w:rFonts w:ascii="ＭＳ Ｐゴシック" w:eastAsia="ＭＳ Ｐゴシック" w:hAnsi="ＭＳ Ｐゴシック" w:hint="eastAsia"/>
                <w:sz w:val="22"/>
                <w:szCs w:val="22"/>
              </w:rPr>
              <w:t>名</w:t>
            </w:r>
          </w:p>
          <w:p w14:paraId="44E8FE26" w14:textId="319E15FF" w:rsidR="00AD5874" w:rsidRPr="00376271" w:rsidRDefault="008A1CFE" w:rsidP="00404A18">
            <w:pPr>
              <w:jc w:val="left"/>
              <w:rPr>
                <w:rFonts w:ascii="ＭＳ Ｐゴシック" w:eastAsia="ＭＳ Ｐゴシック" w:hAnsi="ＭＳ Ｐゴシック"/>
                <w:sz w:val="22"/>
                <w:szCs w:val="22"/>
              </w:rPr>
            </w:pPr>
            <w:r w:rsidRPr="00376271">
              <w:rPr>
                <w:rFonts w:ascii="ＭＳ Ｐゴシック" w:eastAsia="ＭＳ Ｐゴシック" w:hAnsi="ＭＳ Ｐゴシック" w:hint="eastAsia"/>
                <w:sz w:val="22"/>
                <w:szCs w:val="22"/>
              </w:rPr>
              <w:t>非常勤</w:t>
            </w:r>
            <w:r w:rsidR="00376271" w:rsidRPr="00376271">
              <w:rPr>
                <w:rFonts w:ascii="ＭＳ Ｐゴシック" w:eastAsia="ＭＳ Ｐゴシック" w:hAnsi="ＭＳ Ｐゴシック" w:hint="eastAsia"/>
                <w:sz w:val="22"/>
                <w:szCs w:val="22"/>
              </w:rPr>
              <w:t>3</w:t>
            </w:r>
            <w:r w:rsidRPr="00376271">
              <w:rPr>
                <w:rFonts w:ascii="ＭＳ Ｐゴシック" w:eastAsia="ＭＳ Ｐゴシック" w:hAnsi="ＭＳ Ｐゴシック" w:hint="eastAsia"/>
                <w:sz w:val="22"/>
                <w:szCs w:val="22"/>
              </w:rPr>
              <w:t>名</w:t>
            </w:r>
          </w:p>
          <w:p w14:paraId="44E8FE27" w14:textId="5ABB2007" w:rsidR="00851A72" w:rsidRPr="00376271" w:rsidRDefault="00851A72" w:rsidP="00404A18">
            <w:pPr>
              <w:jc w:val="left"/>
              <w:rPr>
                <w:rFonts w:ascii="ＭＳ Ｐゴシック" w:eastAsia="ＭＳ Ｐゴシック" w:hAnsi="ＭＳ Ｐゴシック"/>
                <w:sz w:val="22"/>
                <w:szCs w:val="22"/>
              </w:rPr>
            </w:pPr>
            <w:r w:rsidRPr="00376271">
              <w:rPr>
                <w:rFonts w:ascii="ＭＳ Ｐゴシック" w:eastAsia="ＭＳ Ｐゴシック" w:hAnsi="ＭＳ Ｐゴシック" w:hint="eastAsia"/>
                <w:sz w:val="22"/>
                <w:szCs w:val="22"/>
              </w:rPr>
              <w:t>内</w:t>
            </w:r>
            <w:r w:rsidR="00083C21" w:rsidRPr="00376271">
              <w:rPr>
                <w:rFonts w:ascii="ＭＳ Ｐゴシック" w:eastAsia="ＭＳ Ｐゴシック" w:hAnsi="ＭＳ Ｐゴシック" w:hint="eastAsia"/>
                <w:sz w:val="22"/>
                <w:szCs w:val="22"/>
              </w:rPr>
              <w:t>2</w:t>
            </w:r>
            <w:r w:rsidRPr="00376271">
              <w:rPr>
                <w:rFonts w:ascii="ＭＳ Ｐゴシック" w:eastAsia="ＭＳ Ｐゴシック" w:hAnsi="ＭＳ Ｐゴシック" w:hint="eastAsia"/>
                <w:sz w:val="22"/>
                <w:szCs w:val="22"/>
              </w:rPr>
              <w:t>名</w:t>
            </w:r>
          </w:p>
          <w:p w14:paraId="44E8FE28" w14:textId="15B7C598" w:rsidR="00851A72" w:rsidRPr="00FC4BC9" w:rsidRDefault="00083C21" w:rsidP="00404A18">
            <w:pPr>
              <w:jc w:val="left"/>
              <w:rPr>
                <w:rFonts w:ascii="ＭＳ Ｐゴシック" w:eastAsia="ＭＳ Ｐゴシック" w:hAnsi="ＭＳ Ｐゴシック"/>
                <w:sz w:val="22"/>
                <w:szCs w:val="22"/>
              </w:rPr>
            </w:pPr>
            <w:r w:rsidRPr="00376271">
              <w:rPr>
                <w:rFonts w:ascii="ＭＳ Ｐゴシック" w:eastAsia="ＭＳ Ｐゴシック" w:hAnsi="ＭＳ Ｐゴシック" w:hint="eastAsia"/>
                <w:sz w:val="22"/>
                <w:szCs w:val="22"/>
              </w:rPr>
              <w:t>機能訓練指導員</w:t>
            </w:r>
            <w:r w:rsidR="00851A72" w:rsidRPr="00376271">
              <w:rPr>
                <w:rFonts w:ascii="ＭＳ Ｐゴシック" w:eastAsia="ＭＳ Ｐゴシック" w:hAnsi="ＭＳ Ｐゴシック" w:hint="eastAsia"/>
                <w:sz w:val="22"/>
                <w:szCs w:val="22"/>
              </w:rPr>
              <w:t>と兼務</w:t>
            </w:r>
          </w:p>
        </w:tc>
      </w:tr>
      <w:tr w:rsidR="00AD5874" w:rsidRPr="00FC4BC9" w14:paraId="44E8FE31" w14:textId="77777777" w:rsidTr="00A91C4F">
        <w:trPr>
          <w:trHeight w:val="595"/>
        </w:trPr>
        <w:tc>
          <w:tcPr>
            <w:tcW w:w="1730" w:type="dxa"/>
            <w:shd w:val="clear" w:color="auto" w:fill="D9D9D9"/>
            <w:vAlign w:val="center"/>
          </w:tcPr>
          <w:p w14:paraId="44E8FE2A"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介護職員</w:t>
            </w:r>
          </w:p>
        </w:tc>
        <w:tc>
          <w:tcPr>
            <w:tcW w:w="5670" w:type="dxa"/>
            <w:vAlign w:val="center"/>
          </w:tcPr>
          <w:p w14:paraId="44E8FE2C" w14:textId="785451AC" w:rsidR="00AD5874" w:rsidRPr="00FC4BC9" w:rsidRDefault="008A1CFE" w:rsidP="00404A18">
            <w:pPr>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介護職員は、利用者の心身の状況に応じ、利用者の自立と日常生活の充実に資するよう、適切な技術をもって行う。</w:t>
            </w:r>
          </w:p>
        </w:tc>
        <w:tc>
          <w:tcPr>
            <w:tcW w:w="2552" w:type="dxa"/>
            <w:vAlign w:val="center"/>
          </w:tcPr>
          <w:p w14:paraId="44E8FE2D" w14:textId="58B70924" w:rsidR="00A77CB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常　勤</w:t>
            </w:r>
            <w:r w:rsidR="00376271">
              <w:rPr>
                <w:rFonts w:ascii="ＭＳ Ｐゴシック" w:eastAsia="ＭＳ Ｐゴシック" w:hAnsi="ＭＳ Ｐゴシック" w:hint="eastAsia"/>
                <w:sz w:val="22"/>
                <w:szCs w:val="22"/>
              </w:rPr>
              <w:t>11</w:t>
            </w:r>
            <w:r w:rsidRPr="00FC4BC9">
              <w:rPr>
                <w:rFonts w:ascii="ＭＳ Ｐゴシック" w:eastAsia="ＭＳ Ｐゴシック" w:hAnsi="ＭＳ Ｐゴシック" w:hint="eastAsia"/>
                <w:sz w:val="22"/>
                <w:szCs w:val="22"/>
              </w:rPr>
              <w:t>名</w:t>
            </w:r>
          </w:p>
          <w:p w14:paraId="44E8FE2E" w14:textId="2271C150" w:rsidR="00AD587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非常勤</w:t>
            </w:r>
            <w:r w:rsidR="00376271">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hint="eastAsia"/>
                <w:sz w:val="22"/>
                <w:szCs w:val="22"/>
              </w:rPr>
              <w:t>名</w:t>
            </w:r>
          </w:p>
          <w:p w14:paraId="44E8FE2F" w14:textId="302D75B8" w:rsidR="00851A72" w:rsidRPr="00FC4BC9" w:rsidRDefault="00851A72"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内</w:t>
            </w:r>
            <w:r w:rsidR="008D672F">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hint="eastAsia"/>
                <w:sz w:val="22"/>
                <w:szCs w:val="22"/>
              </w:rPr>
              <w:t>名</w:t>
            </w:r>
          </w:p>
          <w:p w14:paraId="23EA0E97" w14:textId="77777777" w:rsidR="00851A72" w:rsidRDefault="00EE439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生活相談員</w:t>
            </w:r>
            <w:r w:rsidR="00851A72" w:rsidRPr="00FC4BC9">
              <w:rPr>
                <w:rFonts w:ascii="ＭＳ Ｐゴシック" w:eastAsia="ＭＳ Ｐゴシック" w:hAnsi="ＭＳ Ｐゴシック" w:hint="eastAsia"/>
                <w:sz w:val="22"/>
                <w:szCs w:val="22"/>
              </w:rPr>
              <w:t>と兼務</w:t>
            </w:r>
          </w:p>
          <w:p w14:paraId="497957B4" w14:textId="77777777" w:rsidR="00376271" w:rsidRDefault="00376271"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内1名管理者と兼務</w:t>
            </w:r>
          </w:p>
          <w:p w14:paraId="44E8FE30" w14:textId="188BC396" w:rsidR="00376271" w:rsidRPr="00FC4BC9" w:rsidRDefault="00376271"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内1名ケアマネと兼務</w:t>
            </w:r>
          </w:p>
        </w:tc>
      </w:tr>
      <w:tr w:rsidR="00AD5874" w:rsidRPr="00FC4BC9" w14:paraId="44E8FE38" w14:textId="77777777" w:rsidTr="00A91C4F">
        <w:trPr>
          <w:trHeight w:val="595"/>
        </w:trPr>
        <w:tc>
          <w:tcPr>
            <w:tcW w:w="1730" w:type="dxa"/>
            <w:shd w:val="clear" w:color="auto" w:fill="D9D9D9"/>
            <w:vAlign w:val="center"/>
          </w:tcPr>
          <w:p w14:paraId="44E8FE32"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機能訓練指導員</w:t>
            </w:r>
          </w:p>
        </w:tc>
        <w:tc>
          <w:tcPr>
            <w:tcW w:w="5670" w:type="dxa"/>
            <w:vAlign w:val="center"/>
          </w:tcPr>
          <w:p w14:paraId="44E8FE33" w14:textId="74A11FCF" w:rsidR="00AD587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rPr>
              <w:t>機能訓練指導員は、日常生活を営むのに必要な機能の減退を防止するための訓練を行う。</w:t>
            </w:r>
          </w:p>
        </w:tc>
        <w:tc>
          <w:tcPr>
            <w:tcW w:w="2552" w:type="dxa"/>
            <w:vAlign w:val="center"/>
          </w:tcPr>
          <w:p w14:paraId="44E8FE34" w14:textId="6BB17FB3" w:rsidR="00A77CB4" w:rsidRPr="00FC4BC9"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常　勤</w:t>
            </w:r>
            <w:r w:rsidR="00083C21" w:rsidRPr="00FC4BC9">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hint="eastAsia"/>
                <w:sz w:val="22"/>
                <w:szCs w:val="22"/>
              </w:rPr>
              <w:t>名</w:t>
            </w:r>
          </w:p>
          <w:p w14:paraId="44E8FE37" w14:textId="637EB843" w:rsidR="00851A72" w:rsidRPr="00FC4BC9" w:rsidRDefault="00083C21"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看護師</w:t>
            </w:r>
            <w:r w:rsidR="00851A72" w:rsidRPr="00FC4BC9">
              <w:rPr>
                <w:rFonts w:ascii="ＭＳ Ｐゴシック" w:eastAsia="ＭＳ Ｐゴシック" w:hAnsi="ＭＳ Ｐゴシック" w:hint="eastAsia"/>
                <w:sz w:val="22"/>
                <w:szCs w:val="22"/>
              </w:rPr>
              <w:t>と兼務</w:t>
            </w:r>
          </w:p>
        </w:tc>
      </w:tr>
      <w:tr w:rsidR="00AD5874" w:rsidRPr="00FC4BC9" w14:paraId="44E8FE3D" w14:textId="77777777" w:rsidTr="00A91C4F">
        <w:trPr>
          <w:trHeight w:val="595"/>
        </w:trPr>
        <w:tc>
          <w:tcPr>
            <w:tcW w:w="1730" w:type="dxa"/>
            <w:shd w:val="clear" w:color="auto" w:fill="D9D9D9"/>
            <w:vAlign w:val="center"/>
          </w:tcPr>
          <w:p w14:paraId="44E8FE39" w14:textId="77777777" w:rsidR="00AD5874" w:rsidRPr="00FC4BC9" w:rsidRDefault="00AD5874"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事務職員</w:t>
            </w:r>
          </w:p>
        </w:tc>
        <w:tc>
          <w:tcPr>
            <w:tcW w:w="5670" w:type="dxa"/>
            <w:vAlign w:val="center"/>
          </w:tcPr>
          <w:p w14:paraId="44E8FE3A" w14:textId="77777777" w:rsidR="00AD5874" w:rsidRPr="00FC4BC9" w:rsidRDefault="008A1CFE" w:rsidP="00404A18">
            <w:pPr>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必要な事務を行う。</w:t>
            </w:r>
          </w:p>
        </w:tc>
        <w:tc>
          <w:tcPr>
            <w:tcW w:w="2552" w:type="dxa"/>
            <w:vAlign w:val="center"/>
          </w:tcPr>
          <w:p w14:paraId="76A9F85A" w14:textId="77777777" w:rsidR="00AD5874" w:rsidRDefault="008A1CFE"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常　勤</w:t>
            </w:r>
            <w:r w:rsidR="004A5EB1" w:rsidRPr="00FC4BC9">
              <w:rPr>
                <w:rFonts w:ascii="ＭＳ Ｐゴシック" w:eastAsia="ＭＳ Ｐゴシック" w:hAnsi="ＭＳ Ｐゴシック" w:hint="eastAsia"/>
                <w:sz w:val="22"/>
                <w:szCs w:val="22"/>
              </w:rPr>
              <w:t>1</w:t>
            </w:r>
            <w:r w:rsidRPr="00FC4BC9">
              <w:rPr>
                <w:rFonts w:ascii="ＭＳ Ｐゴシック" w:eastAsia="ＭＳ Ｐゴシック" w:hAnsi="ＭＳ Ｐゴシック" w:hint="eastAsia"/>
                <w:sz w:val="22"/>
                <w:szCs w:val="22"/>
              </w:rPr>
              <w:t>名</w:t>
            </w:r>
          </w:p>
          <w:p w14:paraId="0F580909" w14:textId="01C27F24" w:rsidR="006C0C34" w:rsidRDefault="00066B29" w:rsidP="006C0C34">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内</w:t>
            </w:r>
            <w:r>
              <w:rPr>
                <w:rFonts w:ascii="ＭＳ Ｐゴシック" w:eastAsia="ＭＳ Ｐゴシック" w:hAnsi="ＭＳ Ｐゴシック" w:hint="eastAsia"/>
                <w:sz w:val="22"/>
                <w:szCs w:val="22"/>
              </w:rPr>
              <w:t>1</w:t>
            </w:r>
            <w:r w:rsidRPr="00FC4BC9">
              <w:rPr>
                <w:rFonts w:ascii="ＭＳ Ｐゴシック" w:eastAsia="ＭＳ Ｐゴシック" w:hAnsi="ＭＳ Ｐゴシック" w:hint="eastAsia"/>
                <w:sz w:val="22"/>
                <w:szCs w:val="22"/>
              </w:rPr>
              <w:t>名</w:t>
            </w:r>
            <w:r w:rsidR="006C0C34">
              <w:rPr>
                <w:rFonts w:ascii="ＭＳ Ｐゴシック" w:eastAsia="ＭＳ Ｐゴシック" w:hAnsi="ＭＳ Ｐゴシック" w:hint="eastAsia"/>
                <w:sz w:val="22"/>
                <w:szCs w:val="22"/>
              </w:rPr>
              <w:t>生活相談員</w:t>
            </w:r>
            <w:r w:rsidR="006C0C34" w:rsidRPr="00FC4BC9">
              <w:rPr>
                <w:rFonts w:ascii="ＭＳ Ｐゴシック" w:eastAsia="ＭＳ Ｐゴシック" w:hAnsi="ＭＳ Ｐゴシック" w:hint="eastAsia"/>
                <w:sz w:val="22"/>
                <w:szCs w:val="22"/>
              </w:rPr>
              <w:t>と兼務</w:t>
            </w:r>
          </w:p>
          <w:p w14:paraId="44E8FE3C" w14:textId="5C7C9677" w:rsidR="006C0C34" w:rsidRPr="00FC4BC9" w:rsidRDefault="006C0C34" w:rsidP="00404A18">
            <w:pPr>
              <w:jc w:val="left"/>
              <w:rPr>
                <w:rFonts w:ascii="ＭＳ Ｐゴシック" w:eastAsia="ＭＳ Ｐゴシック" w:hAnsi="ＭＳ Ｐゴシック"/>
                <w:sz w:val="22"/>
                <w:szCs w:val="22"/>
              </w:rPr>
            </w:pPr>
          </w:p>
        </w:tc>
      </w:tr>
    </w:tbl>
    <w:p w14:paraId="44E8FE40" w14:textId="77777777" w:rsidR="00424EEA" w:rsidRPr="00FC4BC9" w:rsidRDefault="00424EEA" w:rsidP="00404A18">
      <w:pPr>
        <w:widowControl/>
        <w:jc w:val="left"/>
        <w:rPr>
          <w:rFonts w:ascii="ＭＳ Ｐゴシック" w:eastAsia="ＭＳ Ｐゴシック" w:hAnsi="ＭＳ Ｐゴシック"/>
          <w:sz w:val="22"/>
          <w:szCs w:val="22"/>
        </w:rPr>
      </w:pPr>
    </w:p>
    <w:p w14:paraId="44E8FE41" w14:textId="77777777" w:rsidR="00AD5874" w:rsidRPr="00FC4BC9" w:rsidRDefault="00134912"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３　提供するサービス内容及び費用について</w:t>
      </w:r>
    </w:p>
    <w:p w14:paraId="44E8FE42" w14:textId="77777777" w:rsidR="000B7036" w:rsidRPr="00FC4BC9" w:rsidRDefault="000B7036" w:rsidP="00404A18">
      <w:pPr>
        <w:pStyle w:val="ab"/>
        <w:numPr>
          <w:ilvl w:val="0"/>
          <w:numId w:val="34"/>
        </w:numPr>
        <w:ind w:leftChars="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サービス内容</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812"/>
      </w:tblGrid>
      <w:tr w:rsidR="000B7036" w:rsidRPr="00FC4BC9" w14:paraId="44E8FE45" w14:textId="77777777" w:rsidTr="00EA2260">
        <w:tc>
          <w:tcPr>
            <w:tcW w:w="4111" w:type="dxa"/>
            <w:shd w:val="clear" w:color="auto" w:fill="D9D9D9" w:themeFill="background1" w:themeFillShade="D9"/>
          </w:tcPr>
          <w:p w14:paraId="44E8FE43" w14:textId="77777777" w:rsidR="000B7036" w:rsidRPr="00FC4BC9" w:rsidRDefault="000B7036"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サービス区分と種類</w:t>
            </w:r>
          </w:p>
        </w:tc>
        <w:tc>
          <w:tcPr>
            <w:tcW w:w="5812" w:type="dxa"/>
            <w:shd w:val="clear" w:color="auto" w:fill="D9D9D9" w:themeFill="background1" w:themeFillShade="D9"/>
          </w:tcPr>
          <w:p w14:paraId="44E8FE44" w14:textId="77777777" w:rsidR="000B7036" w:rsidRPr="00FC4BC9" w:rsidRDefault="00632C1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内容</w:t>
            </w:r>
          </w:p>
        </w:tc>
      </w:tr>
      <w:tr w:rsidR="00F3584B" w:rsidRPr="00FC4BC9" w14:paraId="44E8FE52" w14:textId="77777777" w:rsidTr="00EA2260">
        <w:tc>
          <w:tcPr>
            <w:tcW w:w="4111" w:type="dxa"/>
            <w:tcBorders>
              <w:bottom w:val="single" w:sz="4" w:space="0" w:color="auto"/>
            </w:tcBorders>
          </w:tcPr>
          <w:p w14:paraId="44E8FE46" w14:textId="13B8B73A" w:rsidR="00F3584B" w:rsidRPr="00FC4BC9" w:rsidRDefault="001A41D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（介護予防）</w:t>
            </w:r>
            <w:r w:rsidR="00F3584B" w:rsidRPr="00FC4BC9">
              <w:rPr>
                <w:rFonts w:ascii="ＭＳ Ｐゴシック" w:eastAsia="ＭＳ Ｐゴシック" w:hAnsi="ＭＳ Ｐゴシック" w:hint="eastAsia"/>
                <w:sz w:val="22"/>
                <w:szCs w:val="22"/>
              </w:rPr>
              <w:t>特定施設入居者生活介護計画の作成</w:t>
            </w:r>
          </w:p>
        </w:tc>
        <w:tc>
          <w:tcPr>
            <w:tcW w:w="5812" w:type="dxa"/>
            <w:tcBorders>
              <w:bottom w:val="single" w:sz="4" w:space="0" w:color="auto"/>
            </w:tcBorders>
            <w:vAlign w:val="center"/>
          </w:tcPr>
          <w:p w14:paraId="44E8FE48" w14:textId="542EF745" w:rsidR="00F3584B" w:rsidRPr="00FC4BC9" w:rsidRDefault="00F3584B" w:rsidP="00404A18">
            <w:pPr>
              <w:numPr>
                <w:ilvl w:val="0"/>
                <w:numId w:val="29"/>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利用者の意向や心身の状況等のアセスメントを行い、援助の目標に応じて具体的なサービス内容を定めた</w:t>
            </w:r>
            <w:r w:rsidR="00E54797" w:rsidRPr="00FC4BC9">
              <w:rPr>
                <w:rFonts w:ascii="ＭＳ Ｐゴシック" w:eastAsia="ＭＳ Ｐゴシック" w:hAnsi="ＭＳ Ｐゴシック" w:hint="eastAsia"/>
                <w:sz w:val="22"/>
                <w:szCs w:val="22"/>
              </w:rPr>
              <w:t>（介護予防）</w:t>
            </w:r>
            <w:r w:rsidRPr="00FC4BC9">
              <w:rPr>
                <w:rFonts w:ascii="ＭＳ Ｐゴシック" w:eastAsia="ＭＳ Ｐゴシック" w:hAnsi="ＭＳ Ｐゴシック" w:hint="eastAsia"/>
                <w:sz w:val="22"/>
                <w:szCs w:val="22"/>
              </w:rPr>
              <w:t>特定施設入居者生活介護計画を作成します。</w:t>
            </w:r>
          </w:p>
          <w:p w14:paraId="44E8FE49" w14:textId="0553DF0A" w:rsidR="00F3584B" w:rsidRPr="00FC4BC9" w:rsidRDefault="00E54797" w:rsidP="00404A18">
            <w:pPr>
              <w:numPr>
                <w:ilvl w:val="0"/>
                <w:numId w:val="29"/>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（介護予防）</w:t>
            </w:r>
            <w:r w:rsidR="00F3584B" w:rsidRPr="00FC4BC9">
              <w:rPr>
                <w:rFonts w:ascii="ＭＳ Ｐゴシック" w:eastAsia="ＭＳ Ｐゴシック" w:hAnsi="ＭＳ Ｐゴシック" w:hint="eastAsia"/>
                <w:sz w:val="22"/>
                <w:szCs w:val="22"/>
              </w:rPr>
              <w:t>特定施設入居者生活介護計画の内容について利用者又はその家族に対して説明し、利用者の同意を得ます。</w:t>
            </w:r>
          </w:p>
          <w:p w14:paraId="44E8FE4A" w14:textId="56E79995" w:rsidR="00F3584B" w:rsidRPr="00FC4BC9" w:rsidRDefault="00E54797" w:rsidP="00404A18">
            <w:pPr>
              <w:numPr>
                <w:ilvl w:val="0"/>
                <w:numId w:val="29"/>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（介護予防）</w:t>
            </w:r>
            <w:r w:rsidR="00F3584B" w:rsidRPr="00FC4BC9">
              <w:rPr>
                <w:rFonts w:ascii="ＭＳ Ｐゴシック" w:eastAsia="ＭＳ Ｐゴシック" w:hAnsi="ＭＳ Ｐゴシック" w:hint="eastAsia"/>
                <w:sz w:val="22"/>
                <w:szCs w:val="22"/>
              </w:rPr>
              <w:t>特定施設入居者生活介護計画の内容について、利用者の同意を得たときは、特定施設入居者生活介護計画書を利用者に交付します。</w:t>
            </w:r>
          </w:p>
          <w:p w14:paraId="44E8FE51" w14:textId="0DFBCDB0" w:rsidR="00F3584B" w:rsidRPr="00FC4BC9" w:rsidRDefault="00F3584B" w:rsidP="001A41D9">
            <w:pPr>
              <w:numPr>
                <w:ilvl w:val="0"/>
                <w:numId w:val="29"/>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それぞれの利用者について、</w:t>
            </w:r>
            <w:r w:rsidR="00E54797" w:rsidRPr="00FC4BC9">
              <w:rPr>
                <w:rFonts w:ascii="ＭＳ Ｐゴシック" w:eastAsia="ＭＳ Ｐゴシック" w:hAnsi="ＭＳ Ｐゴシック" w:hint="eastAsia"/>
                <w:sz w:val="22"/>
                <w:szCs w:val="22"/>
              </w:rPr>
              <w:t>（介護予防）</w:t>
            </w:r>
            <w:r w:rsidRPr="00FC4BC9">
              <w:rPr>
                <w:rFonts w:ascii="ＭＳ Ｐゴシック" w:eastAsia="ＭＳ Ｐゴシック" w:hAnsi="ＭＳ Ｐゴシック" w:hint="eastAsia"/>
                <w:sz w:val="22"/>
                <w:szCs w:val="22"/>
              </w:rPr>
              <w:t>特定施設入居者生活介護計画に従ったサービスの実施状況及び目標の達成状況の記録を行います。</w:t>
            </w:r>
          </w:p>
        </w:tc>
      </w:tr>
      <w:tr w:rsidR="00F3584B" w:rsidRPr="00FC4BC9" w14:paraId="44E8FE55" w14:textId="77777777" w:rsidTr="00EA2260">
        <w:tc>
          <w:tcPr>
            <w:tcW w:w="4111" w:type="dxa"/>
            <w:tcBorders>
              <w:bottom w:val="single" w:sz="4" w:space="0" w:color="auto"/>
            </w:tcBorders>
          </w:tcPr>
          <w:p w14:paraId="44E8FE53" w14:textId="77777777" w:rsidR="00F3584B" w:rsidRPr="00FC4BC9" w:rsidRDefault="00F3584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食事</w:t>
            </w:r>
          </w:p>
        </w:tc>
        <w:tc>
          <w:tcPr>
            <w:tcW w:w="5812" w:type="dxa"/>
            <w:tcBorders>
              <w:bottom w:val="single" w:sz="4" w:space="0" w:color="auto"/>
            </w:tcBorders>
          </w:tcPr>
          <w:p w14:paraId="44E8FE54" w14:textId="77777777" w:rsidR="00F3584B"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利用者ごとの栄養状態を定期的に把握し、個々の利用者の栄養状態に応じた栄養管理を行い、摂食・嚥下機能その他の利用者の身体状況に配慮した適切な食事を提供します。</w:t>
            </w:r>
          </w:p>
        </w:tc>
      </w:tr>
      <w:tr w:rsidR="00F3584B" w:rsidRPr="00FC4BC9" w14:paraId="44E8FE59" w14:textId="77777777" w:rsidTr="00EA2260">
        <w:trPr>
          <w:trHeight w:val="176"/>
        </w:trPr>
        <w:tc>
          <w:tcPr>
            <w:tcW w:w="4111" w:type="dxa"/>
          </w:tcPr>
          <w:p w14:paraId="44E8FE56" w14:textId="77777777" w:rsidR="00F3584B"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lastRenderedPageBreak/>
              <w:t>入浴</w:t>
            </w:r>
          </w:p>
        </w:tc>
        <w:tc>
          <w:tcPr>
            <w:tcW w:w="5812" w:type="dxa"/>
          </w:tcPr>
          <w:p w14:paraId="44E8FE58" w14:textId="21916DF4" w:rsidR="00F3584B" w:rsidRPr="00FC4BC9" w:rsidRDefault="002D75C6"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自立心</w:t>
            </w:r>
            <w:r w:rsidR="00872152" w:rsidRPr="00FC4BC9">
              <w:rPr>
                <w:rFonts w:ascii="ＭＳ Ｐゴシック" w:eastAsia="ＭＳ Ｐゴシック" w:hAnsi="ＭＳ Ｐゴシック" w:hint="eastAsia"/>
                <w:sz w:val="22"/>
                <w:szCs w:val="22"/>
              </w:rPr>
              <w:t>や自尊心に配慮</w:t>
            </w:r>
            <w:r w:rsidRPr="00FC4BC9">
              <w:rPr>
                <w:rFonts w:ascii="ＭＳ Ｐゴシック" w:eastAsia="ＭＳ Ｐゴシック" w:hAnsi="ＭＳ Ｐゴシック" w:hint="eastAsia"/>
                <w:sz w:val="22"/>
                <w:szCs w:val="22"/>
              </w:rPr>
              <w:t>しながら</w:t>
            </w:r>
            <w:r w:rsidR="006D6DFB" w:rsidRPr="00FC4BC9">
              <w:rPr>
                <w:rFonts w:ascii="ＭＳ Ｐゴシック" w:eastAsia="ＭＳ Ｐゴシック" w:hAnsi="ＭＳ Ｐゴシック" w:hint="eastAsia"/>
                <w:sz w:val="22"/>
                <w:szCs w:val="22"/>
              </w:rPr>
              <w:t>保清のため入浴の介助等を</w:t>
            </w:r>
            <w:r w:rsidR="00B3186A" w:rsidRPr="00FC4BC9">
              <w:rPr>
                <w:rFonts w:ascii="ＭＳ Ｐゴシック" w:eastAsia="ＭＳ Ｐゴシック" w:hAnsi="ＭＳ Ｐゴシック" w:hint="eastAsia"/>
                <w:sz w:val="22"/>
                <w:szCs w:val="22"/>
              </w:rPr>
              <w:t>行います。</w:t>
            </w:r>
          </w:p>
        </w:tc>
      </w:tr>
      <w:tr w:rsidR="00854589" w:rsidRPr="00FC4BC9" w14:paraId="44E8FE5D" w14:textId="77777777" w:rsidTr="00EA2260">
        <w:trPr>
          <w:trHeight w:val="266"/>
        </w:trPr>
        <w:tc>
          <w:tcPr>
            <w:tcW w:w="4111" w:type="dxa"/>
          </w:tcPr>
          <w:p w14:paraId="44E8FE5A" w14:textId="77777777" w:rsidR="00854589" w:rsidRPr="00FC4BC9" w:rsidRDefault="00854589"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排せつ</w:t>
            </w:r>
          </w:p>
        </w:tc>
        <w:tc>
          <w:tcPr>
            <w:tcW w:w="5812" w:type="dxa"/>
          </w:tcPr>
          <w:p w14:paraId="44E8FE5C" w14:textId="73BC0FCF" w:rsidR="00854589" w:rsidRPr="00FC4BC9" w:rsidRDefault="002D75C6"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自立心や自尊心に配慮しながら</w:t>
            </w:r>
            <w:r w:rsidR="00872152" w:rsidRPr="00FC4BC9">
              <w:rPr>
                <w:rFonts w:ascii="ＭＳ Ｐゴシック" w:eastAsia="ＭＳ Ｐゴシック" w:hAnsi="ＭＳ Ｐゴシック" w:hint="eastAsia"/>
                <w:sz w:val="22"/>
                <w:szCs w:val="22"/>
              </w:rPr>
              <w:t>保清のため排せつ</w:t>
            </w:r>
            <w:r w:rsidRPr="00FC4BC9">
              <w:rPr>
                <w:rFonts w:ascii="ＭＳ Ｐゴシック" w:eastAsia="ＭＳ Ｐゴシック" w:hAnsi="ＭＳ Ｐゴシック" w:hint="eastAsia"/>
                <w:sz w:val="22"/>
                <w:szCs w:val="22"/>
              </w:rPr>
              <w:t>の介助等を行います。</w:t>
            </w:r>
          </w:p>
        </w:tc>
      </w:tr>
      <w:tr w:rsidR="00F3584B" w:rsidRPr="00FC4BC9" w14:paraId="44E8FE62" w14:textId="77777777" w:rsidTr="00EA2260">
        <w:tc>
          <w:tcPr>
            <w:tcW w:w="4111" w:type="dxa"/>
          </w:tcPr>
          <w:p w14:paraId="44E8FE5E" w14:textId="77777777" w:rsidR="00F3584B"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離床、着替え、整容等の日常生活上の世話</w:t>
            </w:r>
          </w:p>
        </w:tc>
        <w:tc>
          <w:tcPr>
            <w:tcW w:w="5812" w:type="dxa"/>
          </w:tcPr>
          <w:p w14:paraId="44E8FE5F" w14:textId="77777777" w:rsidR="00F3584B" w:rsidRPr="00FC4BC9" w:rsidRDefault="008C005F" w:rsidP="00404A18">
            <w:pPr>
              <w:ind w:left="354" w:hangingChars="164" w:hanging="3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　寝たきり防止のため、出来る限り離床に配慮します。</w:t>
            </w:r>
          </w:p>
          <w:p w14:paraId="44E8FE60" w14:textId="77777777" w:rsidR="008C005F" w:rsidRPr="00FC4BC9" w:rsidRDefault="008C005F" w:rsidP="00404A18">
            <w:pPr>
              <w:ind w:left="354" w:hangingChars="164" w:hanging="3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2　生活リズムを考え、毎朝夕の着替えを行うよう配慮します。</w:t>
            </w:r>
          </w:p>
          <w:p w14:paraId="44E8FE61" w14:textId="77777777" w:rsidR="008C005F" w:rsidRPr="00FC4BC9" w:rsidRDefault="008C005F" w:rsidP="00404A18">
            <w:pPr>
              <w:ind w:left="354" w:hangingChars="164" w:hanging="3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3　個人としての尊厳に配慮し、適切な整容が行われるよう援助をします。</w:t>
            </w:r>
          </w:p>
        </w:tc>
      </w:tr>
      <w:tr w:rsidR="008C005F" w:rsidRPr="00FC4BC9" w14:paraId="44E8FE65" w14:textId="77777777" w:rsidTr="00EA2260">
        <w:tc>
          <w:tcPr>
            <w:tcW w:w="4111" w:type="dxa"/>
          </w:tcPr>
          <w:p w14:paraId="44E8FE63" w14:textId="77777777" w:rsidR="008C005F"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機能訓練</w:t>
            </w:r>
          </w:p>
        </w:tc>
        <w:tc>
          <w:tcPr>
            <w:tcW w:w="5812" w:type="dxa"/>
          </w:tcPr>
          <w:p w14:paraId="44E8FE64" w14:textId="55E27BB7" w:rsidR="008C005F"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機能訓練指導員により入所者に適した機能訓練を行い、身体機能の低下防止に努めます。</w:t>
            </w:r>
          </w:p>
        </w:tc>
      </w:tr>
      <w:tr w:rsidR="008C005F" w:rsidRPr="00FC4BC9" w14:paraId="44E8FE69" w14:textId="77777777" w:rsidTr="00EA2260">
        <w:tc>
          <w:tcPr>
            <w:tcW w:w="4111" w:type="dxa"/>
          </w:tcPr>
          <w:p w14:paraId="44E8FE66" w14:textId="77777777" w:rsidR="008C005F" w:rsidRPr="00FC4BC9" w:rsidRDefault="008C005F"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健康管理</w:t>
            </w:r>
          </w:p>
        </w:tc>
        <w:tc>
          <w:tcPr>
            <w:tcW w:w="5812" w:type="dxa"/>
          </w:tcPr>
          <w:p w14:paraId="44E8FE67" w14:textId="7093F338" w:rsidR="008C005F" w:rsidRPr="00FC4BC9" w:rsidRDefault="008C005F" w:rsidP="00404A18">
            <w:pPr>
              <w:ind w:left="354" w:hangingChars="164" w:hanging="3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　看護職員により状況に応じて適切な措置を講じます。</w:t>
            </w:r>
          </w:p>
          <w:p w14:paraId="44E8FE68" w14:textId="77777777" w:rsidR="008C005F" w:rsidRPr="00FC4BC9" w:rsidRDefault="008C005F" w:rsidP="00404A18">
            <w:pPr>
              <w:ind w:left="354" w:hangingChars="164" w:hanging="3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2　外部の医療機関に通院する場合は、その介助について出来る限り配慮します。</w:t>
            </w:r>
          </w:p>
        </w:tc>
      </w:tr>
      <w:tr w:rsidR="008C005F" w:rsidRPr="00FC4BC9" w14:paraId="44E8FE6E" w14:textId="77777777" w:rsidTr="00EA2260">
        <w:tc>
          <w:tcPr>
            <w:tcW w:w="4111" w:type="dxa"/>
          </w:tcPr>
          <w:p w14:paraId="44E8FE6A" w14:textId="77777777" w:rsidR="008C005F" w:rsidRPr="00FC4BC9" w:rsidRDefault="00632C1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レクリエーション等</w:t>
            </w:r>
          </w:p>
        </w:tc>
        <w:tc>
          <w:tcPr>
            <w:tcW w:w="5812" w:type="dxa"/>
          </w:tcPr>
          <w:p w14:paraId="44E8FE6D" w14:textId="45AAAA76" w:rsidR="00F415F9" w:rsidRPr="00FC4BC9" w:rsidRDefault="00872152"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定期的に</w:t>
            </w:r>
            <w:r w:rsidR="00F415F9" w:rsidRPr="00FC4BC9">
              <w:rPr>
                <w:rFonts w:ascii="ＭＳ Ｐゴシック" w:eastAsia="ＭＳ Ｐゴシック" w:hAnsi="ＭＳ Ｐゴシック" w:hint="eastAsia"/>
                <w:sz w:val="22"/>
                <w:szCs w:val="22"/>
              </w:rPr>
              <w:t>交流や活動ができる場を提供します。</w:t>
            </w:r>
          </w:p>
        </w:tc>
      </w:tr>
      <w:tr w:rsidR="008C005F" w:rsidRPr="00FC4BC9" w14:paraId="44E8FE71" w14:textId="77777777" w:rsidTr="00EA2260">
        <w:tc>
          <w:tcPr>
            <w:tcW w:w="4111" w:type="dxa"/>
          </w:tcPr>
          <w:p w14:paraId="44E8FE6F" w14:textId="77777777" w:rsidR="008C005F" w:rsidRPr="00FC4BC9" w:rsidRDefault="00632C1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相談及び援助</w:t>
            </w:r>
          </w:p>
        </w:tc>
        <w:tc>
          <w:tcPr>
            <w:tcW w:w="5812" w:type="dxa"/>
          </w:tcPr>
          <w:p w14:paraId="44E8FE70" w14:textId="6CF17603" w:rsidR="008C005F" w:rsidRPr="00FC4BC9" w:rsidRDefault="00632C1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入所者とその家族からの相談に応じます。</w:t>
            </w:r>
          </w:p>
        </w:tc>
      </w:tr>
    </w:tbl>
    <w:p w14:paraId="44E8FE73" w14:textId="77777777" w:rsidR="005F1CFA" w:rsidRPr="00FC4BC9" w:rsidRDefault="005F1CFA" w:rsidP="00404A18">
      <w:pPr>
        <w:jc w:val="left"/>
        <w:rPr>
          <w:rFonts w:ascii="ＭＳ Ｐゴシック" w:eastAsia="ＭＳ Ｐゴシック" w:hAnsi="ＭＳ Ｐゴシック"/>
          <w:sz w:val="22"/>
          <w:szCs w:val="22"/>
        </w:rPr>
      </w:pPr>
    </w:p>
    <w:p w14:paraId="44E8FE74" w14:textId="7ED31820" w:rsidR="00BC44CF" w:rsidRPr="00FC4BC9" w:rsidRDefault="00F415F9" w:rsidP="00404A18">
      <w:pPr>
        <w:pStyle w:val="ab"/>
        <w:numPr>
          <w:ilvl w:val="0"/>
          <w:numId w:val="34"/>
        </w:numPr>
        <w:ind w:leftChars="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（介護予防）</w:t>
      </w:r>
      <w:r w:rsidR="00BC44CF" w:rsidRPr="00FC4BC9">
        <w:rPr>
          <w:rFonts w:ascii="ＭＳ Ｐゴシック" w:eastAsia="ＭＳ Ｐゴシック" w:hAnsi="ＭＳ Ｐゴシック" w:hint="eastAsia"/>
          <w:sz w:val="22"/>
          <w:szCs w:val="22"/>
        </w:rPr>
        <w:t>特定施設入居者生活介護従業者の禁止行為</w:t>
      </w:r>
    </w:p>
    <w:p w14:paraId="44E8FE75" w14:textId="77777777" w:rsidR="00BC44CF" w:rsidRPr="00FC4BC9" w:rsidRDefault="00BC44CF" w:rsidP="00404A18">
      <w:pPr>
        <w:tabs>
          <w:tab w:val="left" w:pos="8820"/>
        </w:tabs>
        <w:ind w:leftChars="100" w:left="206"/>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従業者はサービスの提供に当たって、次の行為は行いません。</w:t>
      </w:r>
    </w:p>
    <w:p w14:paraId="44E8FE76" w14:textId="77777777" w:rsidR="00BC44CF" w:rsidRPr="00FC4BC9" w:rsidRDefault="00BC44CF" w:rsidP="00404A18">
      <w:pPr>
        <w:numPr>
          <w:ilvl w:val="0"/>
          <w:numId w:val="15"/>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医療行為（ただし、看護職員、機能訓練指導員が行う診療の補助行為を除く。）</w:t>
      </w:r>
    </w:p>
    <w:p w14:paraId="44E8FE77" w14:textId="0261EC8E" w:rsidR="00BC44CF" w:rsidRPr="00FC4BC9" w:rsidRDefault="00BC44CF" w:rsidP="00404A18">
      <w:pPr>
        <w:numPr>
          <w:ilvl w:val="0"/>
          <w:numId w:val="15"/>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利用者又は家族の預貯金通帳、証書、書類などの預かり</w:t>
      </w:r>
    </w:p>
    <w:p w14:paraId="44E8FE78" w14:textId="77777777" w:rsidR="00BC44CF" w:rsidRPr="00FC4BC9" w:rsidRDefault="00BC44CF" w:rsidP="00404A18">
      <w:pPr>
        <w:numPr>
          <w:ilvl w:val="0"/>
          <w:numId w:val="15"/>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利用者又は家族からの金銭、物品、飲食の授受</w:t>
      </w:r>
    </w:p>
    <w:p w14:paraId="44E8FE79" w14:textId="77777777" w:rsidR="00BC44CF" w:rsidRPr="00FC4BC9" w:rsidRDefault="00BC44CF" w:rsidP="00404A18">
      <w:pPr>
        <w:numPr>
          <w:ilvl w:val="0"/>
          <w:numId w:val="15"/>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身体拘束その他利用者の行動を制限する行為（利用者又は第三者等の生命や身体を保護するため緊急やむを得ない場合を除く）</w:t>
      </w:r>
    </w:p>
    <w:p w14:paraId="44E8FE7A" w14:textId="77777777" w:rsidR="00BC44CF" w:rsidRPr="00FC4BC9" w:rsidRDefault="00BC44CF" w:rsidP="00404A18">
      <w:pPr>
        <w:numPr>
          <w:ilvl w:val="0"/>
          <w:numId w:val="15"/>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その他利用者又は家族等に対して行う宗教活動、政治活動、営利活動、その他迷惑行為</w:t>
      </w:r>
    </w:p>
    <w:p w14:paraId="44E8FE7B" w14:textId="77777777" w:rsidR="00BC44CF" w:rsidRPr="00FC4BC9" w:rsidRDefault="00BC44CF" w:rsidP="00404A18">
      <w:pPr>
        <w:jc w:val="left"/>
        <w:rPr>
          <w:rFonts w:ascii="ＭＳ Ｐゴシック" w:eastAsia="ＭＳ Ｐゴシック" w:hAnsi="ＭＳ Ｐゴシック"/>
          <w:sz w:val="22"/>
          <w:szCs w:val="22"/>
        </w:rPr>
      </w:pPr>
    </w:p>
    <w:p w14:paraId="44E8FE7C" w14:textId="77777777" w:rsidR="00BC44CF" w:rsidRPr="00FC4BC9" w:rsidRDefault="00BC44CF" w:rsidP="00404A18">
      <w:pPr>
        <w:pStyle w:val="ab"/>
        <w:numPr>
          <w:ilvl w:val="0"/>
          <w:numId w:val="34"/>
        </w:numPr>
        <w:ind w:leftChars="0"/>
        <w:jc w:val="left"/>
        <w:rPr>
          <w:rFonts w:ascii="ＭＳ Ｐゴシック" w:eastAsia="ＭＳ Ｐゴシック" w:hAnsi="ＭＳ Ｐゴシック"/>
          <w:spacing w:val="-2"/>
          <w:sz w:val="22"/>
          <w:szCs w:val="22"/>
        </w:rPr>
      </w:pPr>
      <w:r w:rsidRPr="00FC4BC9">
        <w:rPr>
          <w:rFonts w:ascii="ＭＳ Ｐゴシック" w:eastAsia="ＭＳ Ｐゴシック" w:hAnsi="ＭＳ Ｐゴシック" w:hint="eastAsia"/>
          <w:spacing w:val="-2"/>
          <w:sz w:val="22"/>
          <w:szCs w:val="22"/>
        </w:rPr>
        <w:t>提供するサービスの利用料、利用者負担額（介護保険を適用する場合）について</w:t>
      </w:r>
    </w:p>
    <w:p w14:paraId="44E8FE7D" w14:textId="77777777" w:rsidR="00BC44CF" w:rsidRPr="00A06870" w:rsidRDefault="00BC44CF" w:rsidP="00404A18">
      <w:pPr>
        <w:spacing w:line="360" w:lineRule="auto"/>
        <w:jc w:val="left"/>
        <w:rPr>
          <w:rFonts w:ascii="ＭＳ Ｐゴシック" w:eastAsia="ＭＳ Ｐゴシック" w:hAnsi="ＭＳ Ｐゴシック"/>
          <w:bCs/>
        </w:rPr>
      </w:pPr>
      <w:r w:rsidRPr="00A06870">
        <w:rPr>
          <w:rFonts w:ascii="ＭＳ Ｐゴシック" w:eastAsia="ＭＳ Ｐゴシック" w:hAnsi="ＭＳ Ｐゴシック" w:hint="eastAsia"/>
          <w:bCs/>
        </w:rPr>
        <w:t>（１）</w:t>
      </w:r>
      <w:r w:rsidR="00E5421A" w:rsidRPr="00A06870">
        <w:rPr>
          <w:rFonts w:ascii="ＭＳ Ｐゴシック" w:eastAsia="ＭＳ Ｐゴシック" w:hAnsi="ＭＳ Ｐゴシック" w:hint="eastAsia"/>
          <w:bCs/>
        </w:rPr>
        <w:t>特定施設入居者生活介護</w:t>
      </w:r>
      <w:r w:rsidRPr="00A06870">
        <w:rPr>
          <w:rFonts w:ascii="ＭＳ Ｐゴシック" w:eastAsia="ＭＳ Ｐゴシック" w:hAnsi="ＭＳ Ｐゴシック" w:hint="eastAsia"/>
          <w:bCs/>
        </w:rPr>
        <w:t>の利用料</w:t>
      </w:r>
    </w:p>
    <w:tbl>
      <w:tblPr>
        <w:tblStyle w:val="a8"/>
        <w:tblW w:w="0" w:type="auto"/>
        <w:tblLook w:val="04A0" w:firstRow="1" w:lastRow="0" w:firstColumn="1" w:lastColumn="0" w:noHBand="0" w:noVBand="1"/>
      </w:tblPr>
      <w:tblGrid>
        <w:gridCol w:w="279"/>
        <w:gridCol w:w="2381"/>
        <w:gridCol w:w="1276"/>
        <w:gridCol w:w="1446"/>
        <w:gridCol w:w="1105"/>
        <w:gridCol w:w="1276"/>
        <w:gridCol w:w="1276"/>
      </w:tblGrid>
      <w:tr w:rsidR="00FB7242" w:rsidRPr="00FC4BC9" w14:paraId="44E8FE82" w14:textId="77777777" w:rsidTr="000444C7">
        <w:tc>
          <w:tcPr>
            <w:tcW w:w="2660" w:type="dxa"/>
            <w:gridSpan w:val="2"/>
            <w:vMerge w:val="restart"/>
            <w:shd w:val="clear" w:color="auto" w:fill="D9D9D9" w:themeFill="background1" w:themeFillShade="D9"/>
            <w:vAlign w:val="center"/>
          </w:tcPr>
          <w:p w14:paraId="44E8FE7E"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区分・要介護度</w:t>
            </w:r>
          </w:p>
        </w:tc>
        <w:tc>
          <w:tcPr>
            <w:tcW w:w="1276" w:type="dxa"/>
            <w:vMerge w:val="restart"/>
            <w:shd w:val="clear" w:color="auto" w:fill="D9D9D9" w:themeFill="background1" w:themeFillShade="D9"/>
            <w:vAlign w:val="center"/>
          </w:tcPr>
          <w:p w14:paraId="44E8FE7F"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基本単位</w:t>
            </w:r>
          </w:p>
        </w:tc>
        <w:tc>
          <w:tcPr>
            <w:tcW w:w="1446" w:type="dxa"/>
            <w:vMerge w:val="restart"/>
            <w:shd w:val="clear" w:color="auto" w:fill="D9D9D9" w:themeFill="background1" w:themeFillShade="D9"/>
            <w:vAlign w:val="center"/>
          </w:tcPr>
          <w:p w14:paraId="44E8FE80" w14:textId="1DBF10FB"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利用料</w:t>
            </w:r>
            <w:r w:rsidR="005055DC">
              <w:rPr>
                <w:rFonts w:ascii="ＭＳ Ｐゴシック" w:eastAsia="ＭＳ Ｐゴシック" w:hAnsi="ＭＳ Ｐゴシック" w:hint="eastAsia"/>
              </w:rPr>
              <w:t>（1日</w:t>
            </w:r>
            <w:r w:rsidR="000444C7">
              <w:rPr>
                <w:rFonts w:ascii="ＭＳ Ｐゴシック" w:eastAsia="ＭＳ Ｐゴシック" w:hAnsi="ＭＳ Ｐゴシック" w:hint="eastAsia"/>
              </w:rPr>
              <w:t>）</w:t>
            </w:r>
          </w:p>
        </w:tc>
        <w:tc>
          <w:tcPr>
            <w:tcW w:w="3657" w:type="dxa"/>
            <w:gridSpan w:val="3"/>
            <w:shd w:val="clear" w:color="auto" w:fill="D9D9D9" w:themeFill="background1" w:themeFillShade="D9"/>
            <w:vAlign w:val="center"/>
          </w:tcPr>
          <w:p w14:paraId="44E8FE81"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利用者負担額</w:t>
            </w:r>
          </w:p>
        </w:tc>
      </w:tr>
      <w:tr w:rsidR="00FB7242" w:rsidRPr="00FC4BC9" w14:paraId="44E8FE89" w14:textId="77777777" w:rsidTr="000444C7">
        <w:tc>
          <w:tcPr>
            <w:tcW w:w="2660" w:type="dxa"/>
            <w:gridSpan w:val="2"/>
            <w:vMerge/>
            <w:shd w:val="clear" w:color="auto" w:fill="D9D9D9" w:themeFill="background1" w:themeFillShade="D9"/>
          </w:tcPr>
          <w:p w14:paraId="44E8FE83" w14:textId="77777777" w:rsidR="00FB7242" w:rsidRPr="00FC4BC9" w:rsidRDefault="00FB7242" w:rsidP="00404A18">
            <w:pPr>
              <w:jc w:val="left"/>
              <w:rPr>
                <w:rFonts w:ascii="ＭＳ Ｐゴシック" w:eastAsia="ＭＳ Ｐゴシック" w:hAnsi="ＭＳ Ｐゴシック"/>
              </w:rPr>
            </w:pPr>
          </w:p>
        </w:tc>
        <w:tc>
          <w:tcPr>
            <w:tcW w:w="1276" w:type="dxa"/>
            <w:vMerge/>
            <w:shd w:val="clear" w:color="auto" w:fill="D9D9D9" w:themeFill="background1" w:themeFillShade="D9"/>
            <w:vAlign w:val="center"/>
          </w:tcPr>
          <w:p w14:paraId="44E8FE84" w14:textId="77777777" w:rsidR="00FB7242" w:rsidRPr="00FC4BC9" w:rsidRDefault="00FB7242" w:rsidP="00404A18">
            <w:pPr>
              <w:jc w:val="left"/>
              <w:rPr>
                <w:rFonts w:ascii="ＭＳ Ｐゴシック" w:eastAsia="ＭＳ Ｐゴシック" w:hAnsi="ＭＳ Ｐゴシック"/>
              </w:rPr>
            </w:pPr>
          </w:p>
        </w:tc>
        <w:tc>
          <w:tcPr>
            <w:tcW w:w="1446" w:type="dxa"/>
            <w:vMerge/>
            <w:shd w:val="clear" w:color="auto" w:fill="D9D9D9" w:themeFill="background1" w:themeFillShade="D9"/>
            <w:vAlign w:val="center"/>
          </w:tcPr>
          <w:p w14:paraId="44E8FE85" w14:textId="77777777" w:rsidR="00FB7242" w:rsidRPr="00FC4BC9" w:rsidRDefault="00FB7242" w:rsidP="00404A18">
            <w:pPr>
              <w:jc w:val="left"/>
              <w:rPr>
                <w:rFonts w:ascii="ＭＳ Ｐゴシック" w:eastAsia="ＭＳ Ｐゴシック" w:hAnsi="ＭＳ Ｐゴシック"/>
              </w:rPr>
            </w:pPr>
          </w:p>
        </w:tc>
        <w:tc>
          <w:tcPr>
            <w:tcW w:w="1105" w:type="dxa"/>
            <w:shd w:val="clear" w:color="auto" w:fill="D9D9D9" w:themeFill="background1" w:themeFillShade="D9"/>
            <w:vAlign w:val="center"/>
          </w:tcPr>
          <w:p w14:paraId="44E8FE86"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1割負担</w:t>
            </w:r>
          </w:p>
        </w:tc>
        <w:tc>
          <w:tcPr>
            <w:tcW w:w="1276" w:type="dxa"/>
            <w:shd w:val="clear" w:color="auto" w:fill="D9D9D9" w:themeFill="background1" w:themeFillShade="D9"/>
            <w:vAlign w:val="center"/>
          </w:tcPr>
          <w:p w14:paraId="44E8FE87"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2割負担</w:t>
            </w:r>
          </w:p>
        </w:tc>
        <w:tc>
          <w:tcPr>
            <w:tcW w:w="1276" w:type="dxa"/>
            <w:shd w:val="clear" w:color="auto" w:fill="D9D9D9" w:themeFill="background1" w:themeFillShade="D9"/>
          </w:tcPr>
          <w:p w14:paraId="44E8FE88" w14:textId="77777777" w:rsidR="00FB7242" w:rsidRPr="00FC4BC9" w:rsidRDefault="0046375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3割負担</w:t>
            </w:r>
          </w:p>
        </w:tc>
      </w:tr>
      <w:tr w:rsidR="00FB7242" w:rsidRPr="00FC4BC9" w14:paraId="44E8FE91" w14:textId="77777777" w:rsidTr="00D12049">
        <w:trPr>
          <w:trHeight w:val="252"/>
        </w:trPr>
        <w:tc>
          <w:tcPr>
            <w:tcW w:w="279" w:type="dxa"/>
            <w:vMerge w:val="restart"/>
            <w:textDirection w:val="tbRlV"/>
          </w:tcPr>
          <w:p w14:paraId="44E8FE8A" w14:textId="3BBDF707" w:rsidR="00FB7242" w:rsidRPr="00FC4BC9" w:rsidRDefault="00FB7242" w:rsidP="00404A18">
            <w:pPr>
              <w:ind w:left="113" w:right="113"/>
              <w:jc w:val="left"/>
              <w:rPr>
                <w:rFonts w:ascii="ＭＳ Ｐゴシック" w:eastAsia="ＭＳ Ｐゴシック" w:hAnsi="ＭＳ Ｐゴシック"/>
                <w:sz w:val="20"/>
                <w:szCs w:val="20"/>
              </w:rPr>
            </w:pPr>
          </w:p>
        </w:tc>
        <w:tc>
          <w:tcPr>
            <w:tcW w:w="2381" w:type="dxa"/>
            <w:vAlign w:val="center"/>
          </w:tcPr>
          <w:p w14:paraId="44E8FE8B" w14:textId="77777777" w:rsidR="00FB7242" w:rsidRPr="00FC4BC9" w:rsidRDefault="00FB7242"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要介護１</w:t>
            </w:r>
          </w:p>
        </w:tc>
        <w:tc>
          <w:tcPr>
            <w:tcW w:w="1276" w:type="dxa"/>
            <w:vAlign w:val="center"/>
          </w:tcPr>
          <w:p w14:paraId="44E8FE8C" w14:textId="6706458B" w:rsidR="00FB7242" w:rsidRPr="00FC4BC9" w:rsidRDefault="00AD682D"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542</w:t>
            </w:r>
          </w:p>
        </w:tc>
        <w:tc>
          <w:tcPr>
            <w:tcW w:w="1446" w:type="dxa"/>
            <w:vAlign w:val="center"/>
          </w:tcPr>
          <w:p w14:paraId="44E8FE8D" w14:textId="33502D61" w:rsidR="00FB7242" w:rsidRPr="00D12049" w:rsidRDefault="00B516F5"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5566</w:t>
            </w:r>
            <w:r w:rsidR="001118CD">
              <w:rPr>
                <w:rFonts w:ascii="ＭＳ Ｐゴシック" w:eastAsia="ＭＳ Ｐゴシック" w:hAnsi="ＭＳ Ｐゴシック" w:hint="eastAsia"/>
                <w:sz w:val="20"/>
                <w:szCs w:val="20"/>
              </w:rPr>
              <w:t>円</w:t>
            </w:r>
          </w:p>
        </w:tc>
        <w:tc>
          <w:tcPr>
            <w:tcW w:w="1105" w:type="dxa"/>
            <w:vAlign w:val="center"/>
          </w:tcPr>
          <w:p w14:paraId="44E8FE8E" w14:textId="3AAAC37A" w:rsidR="00FB7242" w:rsidRPr="00D12049" w:rsidRDefault="006B3182"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557</w:t>
            </w:r>
            <w:r w:rsidR="001118CD">
              <w:rPr>
                <w:rFonts w:ascii="ＭＳ Ｐゴシック" w:eastAsia="ＭＳ Ｐゴシック" w:hAnsi="ＭＳ Ｐゴシック" w:hint="eastAsia"/>
                <w:sz w:val="20"/>
                <w:szCs w:val="20"/>
              </w:rPr>
              <w:t>円</w:t>
            </w:r>
          </w:p>
        </w:tc>
        <w:tc>
          <w:tcPr>
            <w:tcW w:w="1276" w:type="dxa"/>
            <w:vAlign w:val="center"/>
          </w:tcPr>
          <w:p w14:paraId="44E8FE8F" w14:textId="6054BF89" w:rsidR="00FB7242" w:rsidRPr="00D12049" w:rsidRDefault="002331EF"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1114</w:t>
            </w:r>
            <w:r w:rsidR="001118CD">
              <w:rPr>
                <w:rFonts w:ascii="ＭＳ Ｐゴシック" w:eastAsia="ＭＳ Ｐゴシック" w:hAnsi="ＭＳ Ｐゴシック" w:hint="eastAsia"/>
                <w:sz w:val="20"/>
                <w:szCs w:val="20"/>
              </w:rPr>
              <w:t>円</w:t>
            </w:r>
          </w:p>
        </w:tc>
        <w:tc>
          <w:tcPr>
            <w:tcW w:w="1276" w:type="dxa"/>
          </w:tcPr>
          <w:p w14:paraId="44E8FE90" w14:textId="45EA2CD5" w:rsidR="00FB7242" w:rsidRPr="00D12049" w:rsidRDefault="002331EF"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1670</w:t>
            </w:r>
            <w:r w:rsidR="001118CD">
              <w:rPr>
                <w:rFonts w:ascii="ＭＳ Ｐゴシック" w:eastAsia="ＭＳ Ｐゴシック" w:hAnsi="ＭＳ Ｐゴシック" w:hint="eastAsia"/>
                <w:sz w:val="20"/>
                <w:szCs w:val="20"/>
              </w:rPr>
              <w:t>円</w:t>
            </w:r>
          </w:p>
        </w:tc>
      </w:tr>
      <w:tr w:rsidR="00FB7242" w:rsidRPr="00FC4BC9" w14:paraId="44E8FE99" w14:textId="77777777" w:rsidTr="00D12049">
        <w:trPr>
          <w:trHeight w:val="273"/>
        </w:trPr>
        <w:tc>
          <w:tcPr>
            <w:tcW w:w="279" w:type="dxa"/>
            <w:vMerge/>
          </w:tcPr>
          <w:p w14:paraId="44E8FE92" w14:textId="77777777" w:rsidR="00FB7242" w:rsidRPr="00FC4BC9" w:rsidRDefault="00FB7242" w:rsidP="00404A18">
            <w:pPr>
              <w:jc w:val="left"/>
              <w:rPr>
                <w:rFonts w:ascii="ＭＳ Ｐゴシック" w:eastAsia="ＭＳ Ｐゴシック" w:hAnsi="ＭＳ Ｐゴシック"/>
                <w:sz w:val="20"/>
                <w:szCs w:val="20"/>
              </w:rPr>
            </w:pPr>
          </w:p>
        </w:tc>
        <w:tc>
          <w:tcPr>
            <w:tcW w:w="2381" w:type="dxa"/>
            <w:vAlign w:val="center"/>
          </w:tcPr>
          <w:p w14:paraId="44E8FE93" w14:textId="77777777" w:rsidR="00FB7242" w:rsidRPr="00FC4BC9" w:rsidRDefault="00FB7242"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要介護２</w:t>
            </w:r>
          </w:p>
        </w:tc>
        <w:tc>
          <w:tcPr>
            <w:tcW w:w="1276" w:type="dxa"/>
            <w:vAlign w:val="center"/>
          </w:tcPr>
          <w:p w14:paraId="44E8FE94" w14:textId="6D8AAE97" w:rsidR="00FB7242" w:rsidRPr="00FC4BC9" w:rsidRDefault="00AD682D"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609</w:t>
            </w:r>
          </w:p>
        </w:tc>
        <w:tc>
          <w:tcPr>
            <w:tcW w:w="1446" w:type="dxa"/>
            <w:vAlign w:val="center"/>
          </w:tcPr>
          <w:p w14:paraId="44E8FE95" w14:textId="25E9A899" w:rsidR="00FB7242" w:rsidRPr="00D12049" w:rsidRDefault="00BC23F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6254</w:t>
            </w:r>
            <w:r w:rsidR="001118CD">
              <w:rPr>
                <w:rFonts w:ascii="ＭＳ Ｐゴシック" w:eastAsia="ＭＳ Ｐゴシック" w:hAnsi="ＭＳ Ｐゴシック" w:hint="eastAsia"/>
                <w:sz w:val="20"/>
                <w:szCs w:val="20"/>
              </w:rPr>
              <w:t>円</w:t>
            </w:r>
          </w:p>
        </w:tc>
        <w:tc>
          <w:tcPr>
            <w:tcW w:w="1105" w:type="dxa"/>
            <w:vAlign w:val="center"/>
          </w:tcPr>
          <w:p w14:paraId="44E8FE96" w14:textId="6DC77E0A" w:rsidR="00FB7242" w:rsidRPr="00D12049" w:rsidRDefault="00BC23F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626</w:t>
            </w:r>
            <w:r w:rsidR="001118CD">
              <w:rPr>
                <w:rFonts w:ascii="ＭＳ Ｐゴシック" w:eastAsia="ＭＳ Ｐゴシック" w:hAnsi="ＭＳ Ｐゴシック" w:hint="eastAsia"/>
                <w:sz w:val="20"/>
                <w:szCs w:val="20"/>
              </w:rPr>
              <w:t>円</w:t>
            </w:r>
          </w:p>
        </w:tc>
        <w:tc>
          <w:tcPr>
            <w:tcW w:w="1276" w:type="dxa"/>
            <w:vAlign w:val="center"/>
          </w:tcPr>
          <w:p w14:paraId="44E8FE97" w14:textId="628FE90C" w:rsidR="00FB7242" w:rsidRPr="00D12049" w:rsidRDefault="00BC23F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1251</w:t>
            </w:r>
            <w:r w:rsidR="001118CD">
              <w:rPr>
                <w:rFonts w:ascii="ＭＳ Ｐゴシック" w:eastAsia="ＭＳ Ｐゴシック" w:hAnsi="ＭＳ Ｐゴシック" w:hint="eastAsia"/>
                <w:sz w:val="20"/>
                <w:szCs w:val="20"/>
              </w:rPr>
              <w:t>円</w:t>
            </w:r>
          </w:p>
        </w:tc>
        <w:tc>
          <w:tcPr>
            <w:tcW w:w="1276" w:type="dxa"/>
          </w:tcPr>
          <w:p w14:paraId="44E8FE98" w14:textId="43C6BAB3" w:rsidR="00FB7242" w:rsidRPr="00D12049" w:rsidRDefault="00BC23F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1877</w:t>
            </w:r>
            <w:r w:rsidR="001118CD">
              <w:rPr>
                <w:rFonts w:ascii="ＭＳ Ｐゴシック" w:eastAsia="ＭＳ Ｐゴシック" w:hAnsi="ＭＳ Ｐゴシック" w:hint="eastAsia"/>
                <w:sz w:val="20"/>
                <w:szCs w:val="20"/>
              </w:rPr>
              <w:t>円</w:t>
            </w:r>
          </w:p>
        </w:tc>
      </w:tr>
      <w:tr w:rsidR="00FB7242" w:rsidRPr="00FC4BC9" w14:paraId="44E8FEA1" w14:textId="77777777" w:rsidTr="00D12049">
        <w:trPr>
          <w:trHeight w:val="288"/>
        </w:trPr>
        <w:tc>
          <w:tcPr>
            <w:tcW w:w="279" w:type="dxa"/>
            <w:vMerge/>
          </w:tcPr>
          <w:p w14:paraId="44E8FE9A" w14:textId="77777777" w:rsidR="00FB7242" w:rsidRPr="00FC4BC9" w:rsidRDefault="00FB7242" w:rsidP="00404A18">
            <w:pPr>
              <w:jc w:val="left"/>
              <w:rPr>
                <w:rFonts w:ascii="ＭＳ Ｐゴシック" w:eastAsia="ＭＳ Ｐゴシック" w:hAnsi="ＭＳ Ｐゴシック"/>
                <w:sz w:val="20"/>
                <w:szCs w:val="20"/>
              </w:rPr>
            </w:pPr>
          </w:p>
        </w:tc>
        <w:tc>
          <w:tcPr>
            <w:tcW w:w="2381" w:type="dxa"/>
            <w:vAlign w:val="center"/>
          </w:tcPr>
          <w:p w14:paraId="44E8FE9B" w14:textId="77777777" w:rsidR="00FB7242" w:rsidRPr="00FC4BC9" w:rsidRDefault="00FB7242"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要介護３</w:t>
            </w:r>
          </w:p>
        </w:tc>
        <w:tc>
          <w:tcPr>
            <w:tcW w:w="1276" w:type="dxa"/>
            <w:vAlign w:val="center"/>
          </w:tcPr>
          <w:p w14:paraId="44E8FE9C" w14:textId="3F2B7C0C" w:rsidR="00FB7242" w:rsidRPr="00FC4BC9" w:rsidRDefault="003B0F37"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67</w:t>
            </w:r>
            <w:r w:rsidR="00AD682D" w:rsidRPr="00FC4BC9">
              <w:rPr>
                <w:rFonts w:ascii="ＭＳ Ｐゴシック" w:eastAsia="ＭＳ Ｐゴシック" w:hAnsi="ＭＳ Ｐゴシック" w:hint="eastAsia"/>
                <w:sz w:val="20"/>
                <w:szCs w:val="20"/>
              </w:rPr>
              <w:t>9</w:t>
            </w:r>
          </w:p>
        </w:tc>
        <w:tc>
          <w:tcPr>
            <w:tcW w:w="1446" w:type="dxa"/>
            <w:vAlign w:val="center"/>
          </w:tcPr>
          <w:p w14:paraId="44E8FE9D" w14:textId="0FF5BE91" w:rsidR="00FB7242" w:rsidRPr="00D12049" w:rsidRDefault="00A145DC"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6973</w:t>
            </w:r>
            <w:r w:rsidR="001118CD">
              <w:rPr>
                <w:rFonts w:ascii="ＭＳ Ｐゴシック" w:eastAsia="ＭＳ Ｐゴシック" w:hAnsi="ＭＳ Ｐゴシック" w:hint="eastAsia"/>
                <w:sz w:val="20"/>
                <w:szCs w:val="20"/>
              </w:rPr>
              <w:t>円</w:t>
            </w:r>
          </w:p>
        </w:tc>
        <w:tc>
          <w:tcPr>
            <w:tcW w:w="1105" w:type="dxa"/>
            <w:vAlign w:val="center"/>
          </w:tcPr>
          <w:p w14:paraId="44E8FE9E" w14:textId="193B271E" w:rsidR="00FB7242" w:rsidRPr="00D12049" w:rsidRDefault="00A145DC"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698</w:t>
            </w:r>
            <w:r w:rsidR="001118CD">
              <w:rPr>
                <w:rFonts w:ascii="ＭＳ Ｐゴシック" w:eastAsia="ＭＳ Ｐゴシック" w:hAnsi="ＭＳ Ｐゴシック" w:hint="eastAsia"/>
                <w:sz w:val="20"/>
                <w:szCs w:val="20"/>
              </w:rPr>
              <w:t>円</w:t>
            </w:r>
          </w:p>
        </w:tc>
        <w:tc>
          <w:tcPr>
            <w:tcW w:w="1276" w:type="dxa"/>
            <w:vAlign w:val="center"/>
          </w:tcPr>
          <w:p w14:paraId="44E8FE9F" w14:textId="45EC5191" w:rsidR="00FB7242"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1395</w:t>
            </w:r>
            <w:r w:rsidR="001118CD">
              <w:rPr>
                <w:rFonts w:ascii="ＭＳ Ｐゴシック" w:eastAsia="ＭＳ Ｐゴシック" w:hAnsi="ＭＳ Ｐゴシック" w:hint="eastAsia"/>
                <w:sz w:val="20"/>
                <w:szCs w:val="20"/>
              </w:rPr>
              <w:t>円</w:t>
            </w:r>
          </w:p>
        </w:tc>
        <w:tc>
          <w:tcPr>
            <w:tcW w:w="1276" w:type="dxa"/>
          </w:tcPr>
          <w:p w14:paraId="44E8FEA0" w14:textId="39F53E45" w:rsidR="00FB7242"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2092</w:t>
            </w:r>
            <w:r w:rsidR="001118CD">
              <w:rPr>
                <w:rFonts w:ascii="ＭＳ Ｐゴシック" w:eastAsia="ＭＳ Ｐゴシック" w:hAnsi="ＭＳ Ｐゴシック" w:hint="eastAsia"/>
                <w:sz w:val="20"/>
                <w:szCs w:val="20"/>
              </w:rPr>
              <w:t>円</w:t>
            </w:r>
          </w:p>
        </w:tc>
      </w:tr>
      <w:tr w:rsidR="00FB7242" w:rsidRPr="00FC4BC9" w14:paraId="44E8FEA9" w14:textId="77777777" w:rsidTr="00D12049">
        <w:trPr>
          <w:trHeight w:val="264"/>
        </w:trPr>
        <w:tc>
          <w:tcPr>
            <w:tcW w:w="279" w:type="dxa"/>
            <w:vMerge/>
          </w:tcPr>
          <w:p w14:paraId="44E8FEA2" w14:textId="77777777" w:rsidR="00FB7242" w:rsidRPr="00FC4BC9" w:rsidRDefault="00FB7242" w:rsidP="00404A18">
            <w:pPr>
              <w:jc w:val="left"/>
              <w:rPr>
                <w:rFonts w:ascii="ＭＳ Ｐゴシック" w:eastAsia="ＭＳ Ｐゴシック" w:hAnsi="ＭＳ Ｐゴシック"/>
                <w:sz w:val="20"/>
                <w:szCs w:val="20"/>
              </w:rPr>
            </w:pPr>
          </w:p>
        </w:tc>
        <w:tc>
          <w:tcPr>
            <w:tcW w:w="2381" w:type="dxa"/>
            <w:vAlign w:val="center"/>
          </w:tcPr>
          <w:p w14:paraId="44E8FEA3" w14:textId="77777777" w:rsidR="00FB7242" w:rsidRPr="00FC4BC9" w:rsidRDefault="00FB7242"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要介護４</w:t>
            </w:r>
          </w:p>
        </w:tc>
        <w:tc>
          <w:tcPr>
            <w:tcW w:w="1276" w:type="dxa"/>
            <w:vAlign w:val="center"/>
          </w:tcPr>
          <w:p w14:paraId="44E8FEA4" w14:textId="7875D3CE" w:rsidR="00FB7242" w:rsidRPr="00FC4BC9" w:rsidRDefault="003B0F37"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7</w:t>
            </w:r>
            <w:r w:rsidR="00AD682D" w:rsidRPr="00FC4BC9">
              <w:rPr>
                <w:rFonts w:ascii="ＭＳ Ｐゴシック" w:eastAsia="ＭＳ Ｐゴシック" w:hAnsi="ＭＳ Ｐゴシック" w:hint="eastAsia"/>
                <w:sz w:val="20"/>
                <w:szCs w:val="20"/>
              </w:rPr>
              <w:t>44</w:t>
            </w:r>
          </w:p>
        </w:tc>
        <w:tc>
          <w:tcPr>
            <w:tcW w:w="1446" w:type="dxa"/>
            <w:vAlign w:val="center"/>
          </w:tcPr>
          <w:p w14:paraId="44E8FEA5" w14:textId="619C7101" w:rsidR="00FB7242"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7640</w:t>
            </w:r>
            <w:r w:rsidR="001118CD">
              <w:rPr>
                <w:rFonts w:ascii="ＭＳ Ｐゴシック" w:eastAsia="ＭＳ Ｐゴシック" w:hAnsi="ＭＳ Ｐゴシック" w:hint="eastAsia"/>
                <w:sz w:val="20"/>
                <w:szCs w:val="20"/>
              </w:rPr>
              <w:t>円</w:t>
            </w:r>
          </w:p>
        </w:tc>
        <w:tc>
          <w:tcPr>
            <w:tcW w:w="1105" w:type="dxa"/>
            <w:vAlign w:val="center"/>
          </w:tcPr>
          <w:p w14:paraId="44E8FEA6" w14:textId="0D586984" w:rsidR="00FB7242"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764</w:t>
            </w:r>
            <w:r w:rsidR="001118CD">
              <w:rPr>
                <w:rFonts w:ascii="ＭＳ Ｐゴシック" w:eastAsia="ＭＳ Ｐゴシック" w:hAnsi="ＭＳ Ｐゴシック" w:hint="eastAsia"/>
                <w:sz w:val="20"/>
                <w:szCs w:val="20"/>
              </w:rPr>
              <w:t>円</w:t>
            </w:r>
          </w:p>
        </w:tc>
        <w:tc>
          <w:tcPr>
            <w:tcW w:w="1276" w:type="dxa"/>
            <w:vAlign w:val="center"/>
          </w:tcPr>
          <w:p w14:paraId="44E8FEA7" w14:textId="16020A36" w:rsidR="00FB7242"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1528</w:t>
            </w:r>
            <w:r w:rsidR="001118CD">
              <w:rPr>
                <w:rFonts w:ascii="ＭＳ Ｐゴシック" w:eastAsia="ＭＳ Ｐゴシック" w:hAnsi="ＭＳ Ｐゴシック" w:hint="eastAsia"/>
                <w:sz w:val="20"/>
                <w:szCs w:val="20"/>
              </w:rPr>
              <w:t>円</w:t>
            </w:r>
          </w:p>
        </w:tc>
        <w:tc>
          <w:tcPr>
            <w:tcW w:w="1276" w:type="dxa"/>
          </w:tcPr>
          <w:p w14:paraId="44E8FEA8" w14:textId="10629D5C" w:rsidR="003F6F7A" w:rsidRPr="00D12049" w:rsidRDefault="003F6F7A"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2292</w:t>
            </w:r>
            <w:r w:rsidR="001118CD">
              <w:rPr>
                <w:rFonts w:ascii="ＭＳ Ｐゴシック" w:eastAsia="ＭＳ Ｐゴシック" w:hAnsi="ＭＳ Ｐゴシック" w:hint="eastAsia"/>
                <w:sz w:val="20"/>
                <w:szCs w:val="20"/>
              </w:rPr>
              <w:t>円</w:t>
            </w:r>
          </w:p>
        </w:tc>
      </w:tr>
      <w:tr w:rsidR="00FB7242" w:rsidRPr="00FC4BC9" w14:paraId="44E8FEB1" w14:textId="77777777" w:rsidTr="00D12049">
        <w:trPr>
          <w:trHeight w:val="269"/>
        </w:trPr>
        <w:tc>
          <w:tcPr>
            <w:tcW w:w="279" w:type="dxa"/>
            <w:vMerge/>
          </w:tcPr>
          <w:p w14:paraId="44E8FEAA" w14:textId="77777777" w:rsidR="00FB7242" w:rsidRPr="00FC4BC9" w:rsidRDefault="00FB7242" w:rsidP="00404A18">
            <w:pPr>
              <w:jc w:val="left"/>
              <w:rPr>
                <w:rFonts w:ascii="ＭＳ Ｐゴシック" w:eastAsia="ＭＳ Ｐゴシック" w:hAnsi="ＭＳ Ｐゴシック"/>
                <w:sz w:val="20"/>
                <w:szCs w:val="20"/>
              </w:rPr>
            </w:pPr>
          </w:p>
        </w:tc>
        <w:tc>
          <w:tcPr>
            <w:tcW w:w="2381" w:type="dxa"/>
            <w:vAlign w:val="center"/>
          </w:tcPr>
          <w:p w14:paraId="44E8FEAB" w14:textId="77777777" w:rsidR="00FB7242" w:rsidRPr="00FC4BC9" w:rsidRDefault="00FB7242"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要介護５</w:t>
            </w:r>
          </w:p>
        </w:tc>
        <w:tc>
          <w:tcPr>
            <w:tcW w:w="1276" w:type="dxa"/>
            <w:vAlign w:val="center"/>
          </w:tcPr>
          <w:p w14:paraId="44E8FEAC" w14:textId="722494BC" w:rsidR="00FB7242" w:rsidRPr="00FC4BC9" w:rsidRDefault="003B0F37"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8</w:t>
            </w:r>
            <w:r w:rsidR="00AD682D" w:rsidRPr="00FC4BC9">
              <w:rPr>
                <w:rFonts w:ascii="ＭＳ Ｐゴシック" w:eastAsia="ＭＳ Ｐゴシック" w:hAnsi="ＭＳ Ｐゴシック" w:hint="eastAsia"/>
                <w:sz w:val="20"/>
                <w:szCs w:val="20"/>
              </w:rPr>
              <w:t>13</w:t>
            </w:r>
          </w:p>
        </w:tc>
        <w:tc>
          <w:tcPr>
            <w:tcW w:w="1446" w:type="dxa"/>
            <w:vAlign w:val="center"/>
          </w:tcPr>
          <w:p w14:paraId="44E8FEAD" w14:textId="49A81345" w:rsidR="00FB7242" w:rsidRPr="00D12049" w:rsidRDefault="000444C7"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8349</w:t>
            </w:r>
            <w:r w:rsidR="001118CD">
              <w:rPr>
                <w:rFonts w:ascii="ＭＳ Ｐゴシック" w:eastAsia="ＭＳ Ｐゴシック" w:hAnsi="ＭＳ Ｐゴシック" w:hint="eastAsia"/>
                <w:sz w:val="20"/>
                <w:szCs w:val="20"/>
              </w:rPr>
              <w:t>円</w:t>
            </w:r>
          </w:p>
        </w:tc>
        <w:tc>
          <w:tcPr>
            <w:tcW w:w="1105" w:type="dxa"/>
            <w:vAlign w:val="center"/>
          </w:tcPr>
          <w:p w14:paraId="44E8FEAE" w14:textId="13D4A899" w:rsidR="00FB7242" w:rsidRPr="00D12049" w:rsidRDefault="000444C7"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835</w:t>
            </w:r>
            <w:r w:rsidR="001118CD">
              <w:rPr>
                <w:rFonts w:ascii="ＭＳ Ｐゴシック" w:eastAsia="ＭＳ Ｐゴシック" w:hAnsi="ＭＳ Ｐゴシック" w:hint="eastAsia"/>
                <w:sz w:val="20"/>
                <w:szCs w:val="20"/>
              </w:rPr>
              <w:t>円</w:t>
            </w:r>
          </w:p>
        </w:tc>
        <w:tc>
          <w:tcPr>
            <w:tcW w:w="1276" w:type="dxa"/>
            <w:vAlign w:val="center"/>
          </w:tcPr>
          <w:p w14:paraId="44E8FEAF" w14:textId="674E679F" w:rsidR="00FB7242" w:rsidRPr="00D12049" w:rsidRDefault="00D1204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1670</w:t>
            </w:r>
            <w:r w:rsidR="001118CD">
              <w:rPr>
                <w:rFonts w:ascii="ＭＳ Ｐゴシック" w:eastAsia="ＭＳ Ｐゴシック" w:hAnsi="ＭＳ Ｐゴシック" w:hint="eastAsia"/>
                <w:sz w:val="20"/>
                <w:szCs w:val="20"/>
              </w:rPr>
              <w:t>円</w:t>
            </w:r>
          </w:p>
        </w:tc>
        <w:tc>
          <w:tcPr>
            <w:tcW w:w="1276" w:type="dxa"/>
          </w:tcPr>
          <w:p w14:paraId="44E8FEB0" w14:textId="323B800E" w:rsidR="00FB7242" w:rsidRPr="00D12049" w:rsidRDefault="00D12049" w:rsidP="00404A18">
            <w:pPr>
              <w:jc w:val="left"/>
              <w:rPr>
                <w:rFonts w:ascii="ＭＳ Ｐゴシック" w:eastAsia="ＭＳ Ｐゴシック" w:hAnsi="ＭＳ Ｐゴシック"/>
                <w:sz w:val="20"/>
                <w:szCs w:val="20"/>
              </w:rPr>
            </w:pPr>
            <w:r w:rsidRPr="00D12049">
              <w:rPr>
                <w:rFonts w:ascii="ＭＳ Ｐゴシック" w:eastAsia="ＭＳ Ｐゴシック" w:hAnsi="ＭＳ Ｐゴシック" w:hint="eastAsia"/>
                <w:sz w:val="20"/>
                <w:szCs w:val="20"/>
              </w:rPr>
              <w:t>2505</w:t>
            </w:r>
            <w:r w:rsidR="001118CD">
              <w:rPr>
                <w:rFonts w:ascii="ＭＳ Ｐゴシック" w:eastAsia="ＭＳ Ｐゴシック" w:hAnsi="ＭＳ Ｐゴシック" w:hint="eastAsia"/>
                <w:sz w:val="20"/>
                <w:szCs w:val="20"/>
              </w:rPr>
              <w:t>円</w:t>
            </w:r>
          </w:p>
        </w:tc>
      </w:tr>
    </w:tbl>
    <w:p w14:paraId="09014CBD" w14:textId="77777777" w:rsidR="00EA2260" w:rsidRDefault="00EA2260" w:rsidP="00404A18">
      <w:pPr>
        <w:spacing w:line="360" w:lineRule="auto"/>
        <w:jc w:val="left"/>
        <w:rPr>
          <w:rFonts w:ascii="ＭＳ Ｐゴシック" w:eastAsia="ＭＳ Ｐゴシック" w:hAnsi="ＭＳ Ｐゴシック"/>
          <w:b/>
        </w:rPr>
      </w:pPr>
    </w:p>
    <w:p w14:paraId="44E8FEB2" w14:textId="58F6A413" w:rsidR="00ED7C4C" w:rsidRPr="00A06870" w:rsidRDefault="00671CBA" w:rsidP="00404A18">
      <w:pPr>
        <w:spacing w:line="360" w:lineRule="auto"/>
        <w:jc w:val="left"/>
        <w:rPr>
          <w:rFonts w:ascii="ＭＳ Ｐゴシック" w:eastAsia="ＭＳ Ｐゴシック" w:hAnsi="ＭＳ Ｐゴシック"/>
          <w:bCs/>
        </w:rPr>
      </w:pPr>
      <w:r w:rsidRPr="00A06870">
        <w:rPr>
          <w:rFonts w:ascii="ＭＳ Ｐゴシック" w:eastAsia="ＭＳ Ｐゴシック" w:hAnsi="ＭＳ Ｐゴシック" w:hint="eastAsia"/>
          <w:bCs/>
        </w:rPr>
        <w:t>（２）</w:t>
      </w:r>
      <w:r w:rsidR="0099188B" w:rsidRPr="00A06870">
        <w:rPr>
          <w:rFonts w:ascii="ＭＳ Ｐゴシック" w:eastAsia="ＭＳ Ｐゴシック" w:hAnsi="ＭＳ Ｐゴシック" w:hint="eastAsia"/>
          <w:bCs/>
        </w:rPr>
        <w:t>介護予防</w:t>
      </w:r>
      <w:r w:rsidRPr="00A06870">
        <w:rPr>
          <w:rFonts w:ascii="ＭＳ Ｐゴシック" w:eastAsia="ＭＳ Ｐゴシック" w:hAnsi="ＭＳ Ｐゴシック" w:hint="eastAsia"/>
          <w:bCs/>
        </w:rPr>
        <w:t>特定施設入居者生活介護の利用料</w:t>
      </w:r>
    </w:p>
    <w:tbl>
      <w:tblPr>
        <w:tblStyle w:val="a8"/>
        <w:tblW w:w="0" w:type="auto"/>
        <w:tblLook w:val="04A0" w:firstRow="1" w:lastRow="0" w:firstColumn="1" w:lastColumn="0" w:noHBand="0" w:noVBand="1"/>
      </w:tblPr>
      <w:tblGrid>
        <w:gridCol w:w="279"/>
        <w:gridCol w:w="2381"/>
        <w:gridCol w:w="1276"/>
        <w:gridCol w:w="1446"/>
        <w:gridCol w:w="1105"/>
        <w:gridCol w:w="1276"/>
        <w:gridCol w:w="1276"/>
      </w:tblGrid>
      <w:tr w:rsidR="00FB7242" w:rsidRPr="00FC4BC9" w14:paraId="44E8FEB7" w14:textId="77777777" w:rsidTr="000444C7">
        <w:tc>
          <w:tcPr>
            <w:tcW w:w="2660" w:type="dxa"/>
            <w:gridSpan w:val="2"/>
            <w:vMerge w:val="restart"/>
            <w:shd w:val="clear" w:color="auto" w:fill="D9D9D9" w:themeFill="background1" w:themeFillShade="D9"/>
            <w:vAlign w:val="center"/>
          </w:tcPr>
          <w:p w14:paraId="44E8FEB3"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区分・要介護度</w:t>
            </w:r>
          </w:p>
        </w:tc>
        <w:tc>
          <w:tcPr>
            <w:tcW w:w="1276" w:type="dxa"/>
            <w:vMerge w:val="restart"/>
            <w:shd w:val="clear" w:color="auto" w:fill="D9D9D9" w:themeFill="background1" w:themeFillShade="D9"/>
            <w:vAlign w:val="center"/>
          </w:tcPr>
          <w:p w14:paraId="44E8FEB4"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基本単位</w:t>
            </w:r>
          </w:p>
        </w:tc>
        <w:tc>
          <w:tcPr>
            <w:tcW w:w="1446" w:type="dxa"/>
            <w:vMerge w:val="restart"/>
            <w:shd w:val="clear" w:color="auto" w:fill="D9D9D9" w:themeFill="background1" w:themeFillShade="D9"/>
            <w:vAlign w:val="center"/>
          </w:tcPr>
          <w:p w14:paraId="44E8FEB5" w14:textId="36CBD62D"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利用料</w:t>
            </w:r>
            <w:r w:rsidR="000444C7">
              <w:rPr>
                <w:rFonts w:ascii="ＭＳ Ｐゴシック" w:eastAsia="ＭＳ Ｐゴシック" w:hAnsi="ＭＳ Ｐゴシック" w:hint="eastAsia"/>
              </w:rPr>
              <w:t>（1日）</w:t>
            </w:r>
          </w:p>
        </w:tc>
        <w:tc>
          <w:tcPr>
            <w:tcW w:w="3657" w:type="dxa"/>
            <w:gridSpan w:val="3"/>
            <w:shd w:val="clear" w:color="auto" w:fill="D9D9D9" w:themeFill="background1" w:themeFillShade="D9"/>
            <w:vAlign w:val="center"/>
          </w:tcPr>
          <w:p w14:paraId="44E8FEB6"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利用者負担額</w:t>
            </w:r>
          </w:p>
        </w:tc>
      </w:tr>
      <w:tr w:rsidR="00FB7242" w:rsidRPr="00FC4BC9" w14:paraId="44E8FEBE" w14:textId="77777777" w:rsidTr="000444C7">
        <w:tc>
          <w:tcPr>
            <w:tcW w:w="2660" w:type="dxa"/>
            <w:gridSpan w:val="2"/>
            <w:vMerge/>
            <w:shd w:val="clear" w:color="auto" w:fill="D9D9D9" w:themeFill="background1" w:themeFillShade="D9"/>
          </w:tcPr>
          <w:p w14:paraId="44E8FEB8" w14:textId="77777777" w:rsidR="00FB7242" w:rsidRPr="00FC4BC9" w:rsidRDefault="00FB7242" w:rsidP="00404A18">
            <w:pPr>
              <w:jc w:val="left"/>
              <w:rPr>
                <w:rFonts w:ascii="ＭＳ Ｐゴシック" w:eastAsia="ＭＳ Ｐゴシック" w:hAnsi="ＭＳ Ｐゴシック"/>
              </w:rPr>
            </w:pPr>
          </w:p>
        </w:tc>
        <w:tc>
          <w:tcPr>
            <w:tcW w:w="1276" w:type="dxa"/>
            <w:vMerge/>
            <w:shd w:val="clear" w:color="auto" w:fill="D9D9D9" w:themeFill="background1" w:themeFillShade="D9"/>
            <w:vAlign w:val="center"/>
          </w:tcPr>
          <w:p w14:paraId="44E8FEB9" w14:textId="77777777" w:rsidR="00FB7242" w:rsidRPr="00FC4BC9" w:rsidRDefault="00FB7242" w:rsidP="00404A18">
            <w:pPr>
              <w:jc w:val="left"/>
              <w:rPr>
                <w:rFonts w:ascii="ＭＳ Ｐゴシック" w:eastAsia="ＭＳ Ｐゴシック" w:hAnsi="ＭＳ Ｐゴシック"/>
              </w:rPr>
            </w:pPr>
          </w:p>
        </w:tc>
        <w:tc>
          <w:tcPr>
            <w:tcW w:w="1446" w:type="dxa"/>
            <w:vMerge/>
            <w:shd w:val="clear" w:color="auto" w:fill="D9D9D9" w:themeFill="background1" w:themeFillShade="D9"/>
            <w:vAlign w:val="center"/>
          </w:tcPr>
          <w:p w14:paraId="44E8FEBA" w14:textId="77777777" w:rsidR="00FB7242" w:rsidRPr="00FC4BC9" w:rsidRDefault="00FB7242" w:rsidP="00404A18">
            <w:pPr>
              <w:jc w:val="left"/>
              <w:rPr>
                <w:rFonts w:ascii="ＭＳ Ｐゴシック" w:eastAsia="ＭＳ Ｐゴシック" w:hAnsi="ＭＳ Ｐゴシック"/>
              </w:rPr>
            </w:pPr>
          </w:p>
        </w:tc>
        <w:tc>
          <w:tcPr>
            <w:tcW w:w="1105" w:type="dxa"/>
            <w:shd w:val="clear" w:color="auto" w:fill="D9D9D9" w:themeFill="background1" w:themeFillShade="D9"/>
            <w:vAlign w:val="center"/>
          </w:tcPr>
          <w:p w14:paraId="44E8FEBB"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1割負担</w:t>
            </w:r>
          </w:p>
        </w:tc>
        <w:tc>
          <w:tcPr>
            <w:tcW w:w="1276" w:type="dxa"/>
            <w:shd w:val="clear" w:color="auto" w:fill="D9D9D9" w:themeFill="background1" w:themeFillShade="D9"/>
            <w:vAlign w:val="center"/>
          </w:tcPr>
          <w:p w14:paraId="44E8FEBC" w14:textId="77777777" w:rsidR="00FB7242" w:rsidRPr="00FC4BC9" w:rsidRDefault="00FB724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2割負担</w:t>
            </w:r>
          </w:p>
        </w:tc>
        <w:tc>
          <w:tcPr>
            <w:tcW w:w="1276" w:type="dxa"/>
            <w:shd w:val="clear" w:color="auto" w:fill="D9D9D9" w:themeFill="background1" w:themeFillShade="D9"/>
          </w:tcPr>
          <w:p w14:paraId="44E8FEBD" w14:textId="77777777" w:rsidR="00FB7242" w:rsidRPr="00FC4BC9" w:rsidRDefault="00463752"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3割負担</w:t>
            </w:r>
          </w:p>
        </w:tc>
      </w:tr>
      <w:tr w:rsidR="00482BBC" w:rsidRPr="00FC4BC9" w14:paraId="44E8FEC7" w14:textId="77777777" w:rsidTr="001118CD">
        <w:trPr>
          <w:trHeight w:val="302"/>
        </w:trPr>
        <w:tc>
          <w:tcPr>
            <w:tcW w:w="279" w:type="dxa"/>
            <w:vMerge w:val="restart"/>
            <w:textDirection w:val="tbRlV"/>
          </w:tcPr>
          <w:p w14:paraId="44E8FEC0" w14:textId="69675EB6" w:rsidR="00482BBC" w:rsidRPr="00FC4BC9" w:rsidRDefault="00482BBC" w:rsidP="00404A18">
            <w:pPr>
              <w:ind w:left="113" w:right="113"/>
              <w:jc w:val="left"/>
              <w:rPr>
                <w:rFonts w:ascii="ＭＳ Ｐゴシック" w:eastAsia="ＭＳ Ｐゴシック" w:hAnsi="ＭＳ Ｐゴシック"/>
                <w:sz w:val="20"/>
                <w:szCs w:val="20"/>
              </w:rPr>
            </w:pPr>
          </w:p>
        </w:tc>
        <w:tc>
          <w:tcPr>
            <w:tcW w:w="2381" w:type="dxa"/>
            <w:vAlign w:val="center"/>
          </w:tcPr>
          <w:p w14:paraId="44E8FEC1" w14:textId="1C1D641C" w:rsidR="00482BBC" w:rsidRPr="00FC4BC9" w:rsidRDefault="00482BBC"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w:t>
            </w:r>
            <w:r w:rsidR="0099188B" w:rsidRPr="00FC4BC9">
              <w:rPr>
                <w:rFonts w:ascii="ＭＳ Ｐゴシック" w:eastAsia="ＭＳ Ｐゴシック" w:hAnsi="ＭＳ Ｐゴシック" w:hint="eastAsia"/>
                <w:sz w:val="20"/>
                <w:szCs w:val="20"/>
              </w:rPr>
              <w:t>支援</w:t>
            </w:r>
            <w:r w:rsidRPr="00FC4BC9">
              <w:rPr>
                <w:rFonts w:ascii="ＭＳ Ｐゴシック" w:eastAsia="ＭＳ Ｐゴシック" w:hAnsi="ＭＳ Ｐゴシック" w:hint="eastAsia"/>
                <w:sz w:val="20"/>
                <w:szCs w:val="20"/>
              </w:rPr>
              <w:t>１</w:t>
            </w:r>
          </w:p>
        </w:tc>
        <w:tc>
          <w:tcPr>
            <w:tcW w:w="1276" w:type="dxa"/>
            <w:vAlign w:val="center"/>
          </w:tcPr>
          <w:p w14:paraId="44E8FEC2" w14:textId="2E87C164" w:rsidR="00482BBC" w:rsidRPr="00FC4BC9" w:rsidRDefault="00856C3D"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183</w:t>
            </w:r>
          </w:p>
        </w:tc>
        <w:tc>
          <w:tcPr>
            <w:tcW w:w="1446" w:type="dxa"/>
            <w:vAlign w:val="center"/>
          </w:tcPr>
          <w:p w14:paraId="44E8FEC3" w14:textId="4FF82B16" w:rsidR="00482BBC" w:rsidRPr="00FC4BC9" w:rsidRDefault="00275325"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1879</w:t>
            </w:r>
            <w:r w:rsidR="001118CD">
              <w:rPr>
                <w:rFonts w:ascii="ＭＳ Ｐゴシック" w:eastAsia="ＭＳ Ｐゴシック" w:hAnsi="ＭＳ Ｐゴシック" w:hint="eastAsia"/>
                <w:sz w:val="20"/>
                <w:szCs w:val="20"/>
              </w:rPr>
              <w:t>円</w:t>
            </w:r>
          </w:p>
        </w:tc>
        <w:tc>
          <w:tcPr>
            <w:tcW w:w="1105" w:type="dxa"/>
            <w:vAlign w:val="center"/>
          </w:tcPr>
          <w:p w14:paraId="44E8FEC4" w14:textId="2FAC6451" w:rsidR="00482BBC" w:rsidRPr="00FC4BC9" w:rsidRDefault="00275325"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188</w:t>
            </w:r>
            <w:r w:rsidR="001118CD">
              <w:rPr>
                <w:rFonts w:ascii="ＭＳ Ｐゴシック" w:eastAsia="ＭＳ Ｐゴシック" w:hAnsi="ＭＳ Ｐゴシック" w:hint="eastAsia"/>
                <w:sz w:val="20"/>
                <w:szCs w:val="20"/>
              </w:rPr>
              <w:t>円</w:t>
            </w:r>
          </w:p>
        </w:tc>
        <w:tc>
          <w:tcPr>
            <w:tcW w:w="1276" w:type="dxa"/>
            <w:vAlign w:val="center"/>
          </w:tcPr>
          <w:p w14:paraId="44E8FEC5" w14:textId="75441946" w:rsidR="00482BBC" w:rsidRPr="00FC4BC9" w:rsidRDefault="00275325"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376</w:t>
            </w:r>
            <w:r w:rsidR="001118CD">
              <w:rPr>
                <w:rFonts w:ascii="ＭＳ Ｐゴシック" w:eastAsia="ＭＳ Ｐゴシック" w:hAnsi="ＭＳ Ｐゴシック" w:hint="eastAsia"/>
                <w:sz w:val="20"/>
                <w:szCs w:val="20"/>
              </w:rPr>
              <w:t>円</w:t>
            </w:r>
          </w:p>
        </w:tc>
        <w:tc>
          <w:tcPr>
            <w:tcW w:w="1276" w:type="dxa"/>
          </w:tcPr>
          <w:p w14:paraId="44E8FEC6" w14:textId="6DF7704E" w:rsidR="00482BBC" w:rsidRPr="00FC4BC9" w:rsidRDefault="00275325"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564</w:t>
            </w:r>
            <w:r w:rsidR="001118CD">
              <w:rPr>
                <w:rFonts w:ascii="ＭＳ Ｐゴシック" w:eastAsia="ＭＳ Ｐゴシック" w:hAnsi="ＭＳ Ｐゴシック" w:hint="eastAsia"/>
                <w:sz w:val="20"/>
                <w:szCs w:val="20"/>
              </w:rPr>
              <w:t>円</w:t>
            </w:r>
          </w:p>
        </w:tc>
      </w:tr>
      <w:tr w:rsidR="00482BBC" w:rsidRPr="00FC4BC9" w14:paraId="44E8FECF" w14:textId="77777777" w:rsidTr="001118CD">
        <w:trPr>
          <w:trHeight w:val="151"/>
        </w:trPr>
        <w:tc>
          <w:tcPr>
            <w:tcW w:w="279" w:type="dxa"/>
            <w:vMerge/>
          </w:tcPr>
          <w:p w14:paraId="44E8FEC8" w14:textId="77777777" w:rsidR="00482BBC" w:rsidRPr="00FC4BC9" w:rsidRDefault="00482BBC" w:rsidP="00404A18">
            <w:pPr>
              <w:jc w:val="left"/>
              <w:rPr>
                <w:rFonts w:ascii="ＭＳ Ｐゴシック" w:eastAsia="ＭＳ Ｐゴシック" w:hAnsi="ＭＳ Ｐゴシック"/>
                <w:sz w:val="20"/>
                <w:szCs w:val="20"/>
              </w:rPr>
            </w:pPr>
          </w:p>
        </w:tc>
        <w:tc>
          <w:tcPr>
            <w:tcW w:w="2381" w:type="dxa"/>
            <w:vAlign w:val="center"/>
          </w:tcPr>
          <w:p w14:paraId="44E8FEC9" w14:textId="1708E4BC" w:rsidR="00482BBC" w:rsidRPr="00FC4BC9" w:rsidRDefault="00482BBC"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要</w:t>
            </w:r>
            <w:r w:rsidR="0099188B" w:rsidRPr="00FC4BC9">
              <w:rPr>
                <w:rFonts w:ascii="ＭＳ Ｐゴシック" w:eastAsia="ＭＳ Ｐゴシック" w:hAnsi="ＭＳ Ｐゴシック" w:hint="eastAsia"/>
                <w:sz w:val="20"/>
                <w:szCs w:val="20"/>
              </w:rPr>
              <w:t>支援</w:t>
            </w:r>
            <w:r w:rsidRPr="00FC4BC9">
              <w:rPr>
                <w:rFonts w:ascii="ＭＳ Ｐゴシック" w:eastAsia="ＭＳ Ｐゴシック" w:hAnsi="ＭＳ Ｐゴシック" w:hint="eastAsia"/>
                <w:sz w:val="20"/>
                <w:szCs w:val="20"/>
              </w:rPr>
              <w:t>２</w:t>
            </w:r>
          </w:p>
        </w:tc>
        <w:tc>
          <w:tcPr>
            <w:tcW w:w="1276" w:type="dxa"/>
            <w:vAlign w:val="center"/>
          </w:tcPr>
          <w:p w14:paraId="44E8FECA" w14:textId="49F049A9" w:rsidR="00482BBC" w:rsidRPr="00FC4BC9" w:rsidRDefault="006500FA" w:rsidP="00404A18">
            <w:pPr>
              <w:jc w:val="left"/>
              <w:rPr>
                <w:rFonts w:ascii="ＭＳ Ｐゴシック" w:eastAsia="ＭＳ Ｐゴシック" w:hAnsi="ＭＳ Ｐゴシック"/>
                <w:sz w:val="20"/>
                <w:szCs w:val="20"/>
              </w:rPr>
            </w:pPr>
            <w:r w:rsidRPr="00FC4BC9">
              <w:rPr>
                <w:rFonts w:ascii="ＭＳ Ｐゴシック" w:eastAsia="ＭＳ Ｐゴシック" w:hAnsi="ＭＳ Ｐゴシック" w:hint="eastAsia"/>
                <w:sz w:val="20"/>
                <w:szCs w:val="20"/>
              </w:rPr>
              <w:t>313</w:t>
            </w:r>
          </w:p>
        </w:tc>
        <w:tc>
          <w:tcPr>
            <w:tcW w:w="1446" w:type="dxa"/>
            <w:vAlign w:val="center"/>
          </w:tcPr>
          <w:p w14:paraId="44E8FECB" w14:textId="7E99CFD8" w:rsidR="00482BBC" w:rsidRPr="00FC4BC9" w:rsidRDefault="001118CD"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3214円</w:t>
            </w:r>
          </w:p>
        </w:tc>
        <w:tc>
          <w:tcPr>
            <w:tcW w:w="1105" w:type="dxa"/>
            <w:vAlign w:val="center"/>
          </w:tcPr>
          <w:p w14:paraId="44E8FECC" w14:textId="039138FE" w:rsidR="00482BBC" w:rsidRPr="00FC4BC9" w:rsidRDefault="001118CD"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322円</w:t>
            </w:r>
          </w:p>
        </w:tc>
        <w:tc>
          <w:tcPr>
            <w:tcW w:w="1276" w:type="dxa"/>
            <w:vAlign w:val="center"/>
          </w:tcPr>
          <w:p w14:paraId="44E8FECD" w14:textId="508A8AB0" w:rsidR="00482BBC" w:rsidRPr="00FC4BC9" w:rsidRDefault="001118CD"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643円</w:t>
            </w:r>
          </w:p>
        </w:tc>
        <w:tc>
          <w:tcPr>
            <w:tcW w:w="1276" w:type="dxa"/>
          </w:tcPr>
          <w:p w14:paraId="44E8FECE" w14:textId="489C4F88" w:rsidR="00482BBC" w:rsidRPr="00FC4BC9" w:rsidRDefault="001118CD" w:rsidP="00404A18">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965円</w:t>
            </w:r>
          </w:p>
        </w:tc>
      </w:tr>
    </w:tbl>
    <w:p w14:paraId="68DA5785" w14:textId="77777777" w:rsidR="0099188B" w:rsidRDefault="0099188B" w:rsidP="00404A18">
      <w:pPr>
        <w:ind w:left="648" w:hangingChars="300" w:hanging="648"/>
        <w:jc w:val="left"/>
        <w:rPr>
          <w:rFonts w:ascii="ＭＳ Ｐゴシック" w:eastAsia="ＭＳ Ｐゴシック" w:hAnsi="ＭＳ Ｐゴシック"/>
          <w:sz w:val="22"/>
          <w:szCs w:val="22"/>
        </w:rPr>
      </w:pPr>
    </w:p>
    <w:p w14:paraId="62906E80" w14:textId="77777777" w:rsidR="00DF43EE" w:rsidRDefault="00DF43EE" w:rsidP="00404A18">
      <w:pPr>
        <w:ind w:left="648" w:hangingChars="300" w:hanging="648"/>
        <w:jc w:val="left"/>
        <w:rPr>
          <w:rFonts w:ascii="ＭＳ Ｐゴシック" w:eastAsia="ＭＳ Ｐゴシック" w:hAnsi="ＭＳ Ｐゴシック"/>
          <w:sz w:val="22"/>
          <w:szCs w:val="22"/>
        </w:rPr>
      </w:pPr>
    </w:p>
    <w:p w14:paraId="515D552D" w14:textId="77777777" w:rsidR="00DF43EE" w:rsidRDefault="00DF43EE" w:rsidP="00404A18">
      <w:pPr>
        <w:ind w:left="648" w:hangingChars="300" w:hanging="648"/>
        <w:jc w:val="left"/>
        <w:rPr>
          <w:rFonts w:ascii="ＭＳ Ｐゴシック" w:eastAsia="ＭＳ Ｐゴシック" w:hAnsi="ＭＳ Ｐゴシック"/>
          <w:sz w:val="22"/>
          <w:szCs w:val="22"/>
        </w:rPr>
      </w:pPr>
    </w:p>
    <w:p w14:paraId="10D90072" w14:textId="77777777" w:rsidR="00DF43EE" w:rsidRDefault="00DF43EE" w:rsidP="00404A18">
      <w:pPr>
        <w:ind w:left="648" w:hangingChars="300" w:hanging="648"/>
        <w:jc w:val="left"/>
        <w:rPr>
          <w:rFonts w:ascii="ＭＳ Ｐゴシック" w:eastAsia="ＭＳ Ｐゴシック" w:hAnsi="ＭＳ Ｐゴシック"/>
          <w:sz w:val="22"/>
          <w:szCs w:val="22"/>
        </w:rPr>
      </w:pPr>
    </w:p>
    <w:p w14:paraId="51F76EA5" w14:textId="77777777" w:rsidR="00DF43EE" w:rsidRDefault="00DF43EE" w:rsidP="00404A18">
      <w:pPr>
        <w:ind w:left="648" w:hangingChars="300" w:hanging="648"/>
        <w:jc w:val="left"/>
        <w:rPr>
          <w:rFonts w:ascii="ＭＳ Ｐゴシック" w:eastAsia="ＭＳ Ｐゴシック" w:hAnsi="ＭＳ Ｐゴシック"/>
          <w:sz w:val="22"/>
          <w:szCs w:val="22"/>
        </w:rPr>
      </w:pPr>
    </w:p>
    <w:p w14:paraId="4CD2754E" w14:textId="77777777" w:rsidR="00EA2260" w:rsidRDefault="00EA2260" w:rsidP="00404A18">
      <w:pPr>
        <w:ind w:left="648" w:hangingChars="300" w:hanging="648"/>
        <w:jc w:val="left"/>
        <w:rPr>
          <w:rFonts w:ascii="ＭＳ Ｐゴシック" w:eastAsia="ＭＳ Ｐゴシック" w:hAnsi="ＭＳ Ｐゴシック"/>
          <w:sz w:val="22"/>
          <w:szCs w:val="22"/>
        </w:rPr>
      </w:pPr>
    </w:p>
    <w:p w14:paraId="084D92EC" w14:textId="77777777" w:rsidR="00A06870" w:rsidRDefault="00A06870" w:rsidP="00404A18">
      <w:pPr>
        <w:ind w:left="648" w:hangingChars="300" w:hanging="648"/>
        <w:jc w:val="left"/>
        <w:rPr>
          <w:rFonts w:ascii="ＭＳ Ｐゴシック" w:eastAsia="ＭＳ Ｐゴシック" w:hAnsi="ＭＳ Ｐゴシック"/>
          <w:sz w:val="22"/>
          <w:szCs w:val="22"/>
        </w:rPr>
      </w:pPr>
    </w:p>
    <w:p w14:paraId="574C8692" w14:textId="77777777" w:rsidR="00A06870" w:rsidRDefault="00A06870" w:rsidP="00404A18">
      <w:pPr>
        <w:ind w:left="648" w:hangingChars="300" w:hanging="648"/>
        <w:jc w:val="left"/>
        <w:rPr>
          <w:rFonts w:ascii="ＭＳ Ｐゴシック" w:eastAsia="ＭＳ Ｐゴシック" w:hAnsi="ＭＳ Ｐゴシック"/>
          <w:sz w:val="22"/>
          <w:szCs w:val="22"/>
        </w:rPr>
      </w:pPr>
    </w:p>
    <w:p w14:paraId="242D1A32" w14:textId="77777777" w:rsidR="00DF43EE" w:rsidRDefault="00DF43EE" w:rsidP="00404A18">
      <w:pPr>
        <w:ind w:left="648" w:hangingChars="300" w:hanging="648"/>
        <w:jc w:val="left"/>
        <w:rPr>
          <w:rFonts w:ascii="ＭＳ Ｐゴシック" w:eastAsia="ＭＳ Ｐゴシック" w:hAnsi="ＭＳ Ｐゴシック"/>
          <w:sz w:val="22"/>
          <w:szCs w:val="22"/>
        </w:rPr>
      </w:pPr>
    </w:p>
    <w:p w14:paraId="0E76B79B" w14:textId="77777777" w:rsidR="00BB79EC" w:rsidRPr="00FC4BC9" w:rsidRDefault="00BB79EC" w:rsidP="00404A18">
      <w:pPr>
        <w:ind w:left="648" w:hangingChars="300" w:hanging="648"/>
        <w:jc w:val="left"/>
        <w:rPr>
          <w:rFonts w:ascii="ＭＳ Ｐゴシック" w:eastAsia="ＭＳ Ｐゴシック" w:hAnsi="ＭＳ Ｐゴシック"/>
          <w:sz w:val="22"/>
          <w:szCs w:val="22"/>
        </w:rPr>
      </w:pPr>
    </w:p>
    <w:p w14:paraId="44E8FEED" w14:textId="02393CB3" w:rsidR="00C111FF" w:rsidRPr="00FC4BC9" w:rsidRDefault="001C599C" w:rsidP="00404A18">
      <w:pPr>
        <w:ind w:left="648" w:hangingChars="300" w:hanging="648"/>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（4）</w:t>
      </w:r>
      <w:r w:rsidR="00C111FF" w:rsidRPr="00FC4BC9">
        <w:rPr>
          <w:rFonts w:ascii="ＭＳ Ｐゴシック" w:eastAsia="ＭＳ Ｐゴシック" w:hAnsi="ＭＳ Ｐゴシック" w:hint="eastAsia"/>
          <w:sz w:val="22"/>
          <w:szCs w:val="22"/>
        </w:rPr>
        <w:t>加算料金</w:t>
      </w:r>
    </w:p>
    <w:p w14:paraId="23FADF70" w14:textId="77777777" w:rsidR="00A06870" w:rsidRDefault="00A06870" w:rsidP="00404A18">
      <w:pPr>
        <w:tabs>
          <w:tab w:val="left" w:pos="7828"/>
        </w:tabs>
        <w:ind w:left="360"/>
        <w:jc w:val="left"/>
        <w:rPr>
          <w:rFonts w:ascii="ＭＳ Ｐゴシック" w:eastAsia="ＭＳ Ｐゴシック" w:hAnsi="ＭＳ Ｐゴシック"/>
          <w:sz w:val="22"/>
          <w:szCs w:val="22"/>
        </w:rPr>
      </w:pPr>
    </w:p>
    <w:p w14:paraId="44E8FEEE" w14:textId="2DD3734B" w:rsidR="00C111FF" w:rsidRPr="00FC4BC9" w:rsidRDefault="00042A00" w:rsidP="00404A18">
      <w:pPr>
        <w:tabs>
          <w:tab w:val="left" w:pos="7828"/>
        </w:tabs>
        <w:ind w:left="36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各算定の</w:t>
      </w:r>
      <w:r w:rsidR="00C111FF" w:rsidRPr="00FC4BC9">
        <w:rPr>
          <w:rFonts w:ascii="ＭＳ Ｐゴシック" w:eastAsia="ＭＳ Ｐゴシック" w:hAnsi="ＭＳ Ｐゴシック" w:hint="eastAsia"/>
          <w:sz w:val="22"/>
          <w:szCs w:val="22"/>
        </w:rPr>
        <w:t>要件を満たす場合、上記の基本部分に以下の料金が加算</w:t>
      </w:r>
      <w:r w:rsidR="00B71C92">
        <w:rPr>
          <w:rFonts w:ascii="ＭＳ Ｐゴシック" w:eastAsia="ＭＳ Ｐゴシック" w:hAnsi="ＭＳ Ｐゴシック" w:hint="eastAsia"/>
          <w:sz w:val="22"/>
          <w:szCs w:val="22"/>
        </w:rPr>
        <w:t>・減算</w:t>
      </w:r>
      <w:r w:rsidR="00C111FF" w:rsidRPr="00FC4BC9">
        <w:rPr>
          <w:rFonts w:ascii="ＭＳ Ｐゴシック" w:eastAsia="ＭＳ Ｐゴシック" w:hAnsi="ＭＳ Ｐゴシック" w:hint="eastAsia"/>
          <w:sz w:val="22"/>
          <w:szCs w:val="22"/>
        </w:rPr>
        <w:t>されます。</w:t>
      </w:r>
    </w:p>
    <w:tbl>
      <w:tblPr>
        <w:tblW w:w="5644" w:type="pct"/>
        <w:jc w:val="center"/>
        <w:tblLayout w:type="fixed"/>
        <w:tblCellMar>
          <w:left w:w="99" w:type="dxa"/>
          <w:right w:w="99" w:type="dxa"/>
        </w:tblCellMar>
        <w:tblLook w:val="04A0" w:firstRow="1" w:lastRow="0" w:firstColumn="1" w:lastColumn="0" w:noHBand="0" w:noVBand="1"/>
      </w:tblPr>
      <w:tblGrid>
        <w:gridCol w:w="3167"/>
        <w:gridCol w:w="944"/>
        <w:gridCol w:w="811"/>
        <w:gridCol w:w="944"/>
        <w:gridCol w:w="944"/>
        <w:gridCol w:w="950"/>
        <w:gridCol w:w="2724"/>
      </w:tblGrid>
      <w:tr w:rsidR="00FB7242" w:rsidRPr="00FC4BC9" w14:paraId="44E8FEF4" w14:textId="77777777" w:rsidTr="004378D5">
        <w:trPr>
          <w:trHeight w:val="270"/>
          <w:jc w:val="center"/>
        </w:trPr>
        <w:tc>
          <w:tcPr>
            <w:tcW w:w="1510" w:type="pct"/>
            <w:vMerge w:val="restart"/>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4E8FEEF"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加算</w:t>
            </w:r>
          </w:p>
        </w:tc>
        <w:tc>
          <w:tcPr>
            <w:tcW w:w="45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E8FEF0"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基本単位</w:t>
            </w:r>
          </w:p>
        </w:tc>
        <w:tc>
          <w:tcPr>
            <w:tcW w:w="387" w:type="pct"/>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4E8FEF1"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利用料</w:t>
            </w:r>
          </w:p>
        </w:tc>
        <w:tc>
          <w:tcPr>
            <w:tcW w:w="1353"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44E8FEF2"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利用者負担</w:t>
            </w:r>
          </w:p>
        </w:tc>
        <w:tc>
          <w:tcPr>
            <w:tcW w:w="1299" w:type="pct"/>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44E8FEF3"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算定回数等</w:t>
            </w:r>
          </w:p>
        </w:tc>
      </w:tr>
      <w:tr w:rsidR="00FB7242" w:rsidRPr="00FC4BC9" w14:paraId="44E8FEFC" w14:textId="77777777" w:rsidTr="004378D5">
        <w:trPr>
          <w:trHeight w:val="270"/>
          <w:jc w:val="center"/>
        </w:trPr>
        <w:tc>
          <w:tcPr>
            <w:tcW w:w="1510" w:type="pct"/>
            <w:vMerge/>
            <w:tcBorders>
              <w:top w:val="single" w:sz="4" w:space="0" w:color="000000"/>
              <w:left w:val="single" w:sz="4" w:space="0" w:color="auto"/>
              <w:bottom w:val="single" w:sz="4" w:space="0" w:color="auto"/>
              <w:right w:val="single" w:sz="4" w:space="0" w:color="000000"/>
            </w:tcBorders>
            <w:vAlign w:val="center"/>
            <w:hideMark/>
          </w:tcPr>
          <w:p w14:paraId="44E8FEF5"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44E8FEF6"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p>
        </w:tc>
        <w:tc>
          <w:tcPr>
            <w:tcW w:w="387" w:type="pct"/>
            <w:vMerge/>
            <w:tcBorders>
              <w:top w:val="single" w:sz="4" w:space="0" w:color="auto"/>
              <w:left w:val="single" w:sz="4" w:space="0" w:color="auto"/>
              <w:bottom w:val="single" w:sz="4" w:space="0" w:color="000000"/>
              <w:right w:val="single" w:sz="4" w:space="0" w:color="auto"/>
            </w:tcBorders>
            <w:vAlign w:val="center"/>
            <w:hideMark/>
          </w:tcPr>
          <w:p w14:paraId="44E8FEF7"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nil"/>
              <w:left w:val="nil"/>
              <w:bottom w:val="single" w:sz="4" w:space="0" w:color="auto"/>
              <w:right w:val="single" w:sz="4" w:space="0" w:color="auto"/>
            </w:tcBorders>
            <w:shd w:val="clear" w:color="auto" w:fill="BFBFBF" w:themeFill="background1" w:themeFillShade="BF"/>
            <w:noWrap/>
            <w:vAlign w:val="center"/>
            <w:hideMark/>
          </w:tcPr>
          <w:p w14:paraId="44E8FEF8"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1割負担</w:t>
            </w:r>
          </w:p>
        </w:tc>
        <w:tc>
          <w:tcPr>
            <w:tcW w:w="450" w:type="pct"/>
            <w:tcBorders>
              <w:top w:val="nil"/>
              <w:left w:val="nil"/>
              <w:bottom w:val="single" w:sz="4" w:space="0" w:color="auto"/>
              <w:right w:val="single" w:sz="4" w:space="0" w:color="auto"/>
            </w:tcBorders>
            <w:shd w:val="clear" w:color="auto" w:fill="BFBFBF" w:themeFill="background1" w:themeFillShade="BF"/>
            <w:noWrap/>
            <w:vAlign w:val="center"/>
            <w:hideMark/>
          </w:tcPr>
          <w:p w14:paraId="44E8FEF9"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2割負担</w:t>
            </w:r>
          </w:p>
        </w:tc>
        <w:tc>
          <w:tcPr>
            <w:tcW w:w="453" w:type="pct"/>
            <w:tcBorders>
              <w:top w:val="nil"/>
              <w:left w:val="nil"/>
              <w:bottom w:val="single" w:sz="4" w:space="0" w:color="auto"/>
              <w:right w:val="single" w:sz="4" w:space="0" w:color="auto"/>
            </w:tcBorders>
            <w:shd w:val="clear" w:color="auto" w:fill="BFBFBF" w:themeFill="background1" w:themeFillShade="BF"/>
            <w:vAlign w:val="center"/>
          </w:tcPr>
          <w:p w14:paraId="44E8FEFA"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3割負担</w:t>
            </w:r>
          </w:p>
        </w:tc>
        <w:tc>
          <w:tcPr>
            <w:tcW w:w="1299" w:type="pct"/>
            <w:vMerge/>
            <w:tcBorders>
              <w:top w:val="nil"/>
              <w:left w:val="single" w:sz="4" w:space="0" w:color="auto"/>
              <w:bottom w:val="single" w:sz="4" w:space="0" w:color="auto"/>
              <w:right w:val="single" w:sz="4" w:space="0" w:color="auto"/>
            </w:tcBorders>
            <w:vAlign w:val="center"/>
            <w:hideMark/>
          </w:tcPr>
          <w:p w14:paraId="44E8FEFB"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p>
        </w:tc>
      </w:tr>
      <w:tr w:rsidR="00FB7242" w:rsidRPr="00FC4BC9" w14:paraId="44E8FF04" w14:textId="77777777" w:rsidTr="004378D5">
        <w:trPr>
          <w:trHeight w:val="372"/>
          <w:jc w:val="center"/>
        </w:trPr>
        <w:tc>
          <w:tcPr>
            <w:tcW w:w="1510" w:type="pct"/>
            <w:tcBorders>
              <w:top w:val="single" w:sz="4" w:space="0" w:color="auto"/>
              <w:left w:val="single" w:sz="4" w:space="0" w:color="auto"/>
              <w:bottom w:val="dotted" w:sz="4" w:space="0" w:color="auto"/>
              <w:right w:val="single" w:sz="4" w:space="0" w:color="auto"/>
            </w:tcBorders>
            <w:noWrap/>
            <w:vAlign w:val="center"/>
            <w:hideMark/>
          </w:tcPr>
          <w:p w14:paraId="44E8FEFD"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入居継続支援加算</w:t>
            </w:r>
            <w:r w:rsidR="003B0F37" w:rsidRPr="00FC4BC9">
              <w:rPr>
                <w:rFonts w:ascii="ＭＳ Ｐゴシック" w:eastAsia="ＭＳ Ｐゴシック" w:hAnsi="ＭＳ Ｐゴシック" w:cs="ＭＳ Ｐゴシック" w:hint="eastAsia"/>
                <w:color w:val="000000"/>
                <w:kern w:val="0"/>
                <w:sz w:val="18"/>
                <w:szCs w:val="18"/>
              </w:rPr>
              <w:t>(Ⅰ)</w:t>
            </w:r>
          </w:p>
        </w:tc>
        <w:tc>
          <w:tcPr>
            <w:tcW w:w="450" w:type="pct"/>
            <w:tcBorders>
              <w:top w:val="nil"/>
              <w:left w:val="nil"/>
              <w:bottom w:val="dotted" w:sz="4" w:space="0" w:color="auto"/>
              <w:right w:val="single" w:sz="4" w:space="0" w:color="auto"/>
            </w:tcBorders>
            <w:noWrap/>
            <w:vAlign w:val="center"/>
            <w:hideMark/>
          </w:tcPr>
          <w:p w14:paraId="44E8FEFE" w14:textId="77777777" w:rsidR="00FB7242" w:rsidRPr="00FC4BC9" w:rsidRDefault="00FB7242"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36</w:t>
            </w:r>
          </w:p>
        </w:tc>
        <w:tc>
          <w:tcPr>
            <w:tcW w:w="387" w:type="pct"/>
            <w:tcBorders>
              <w:top w:val="nil"/>
              <w:left w:val="nil"/>
              <w:bottom w:val="dotted" w:sz="4" w:space="0" w:color="auto"/>
              <w:right w:val="single" w:sz="4" w:space="0" w:color="auto"/>
            </w:tcBorders>
            <w:noWrap/>
            <w:vAlign w:val="center"/>
            <w:hideMark/>
          </w:tcPr>
          <w:p w14:paraId="44E8FEFF"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00867A39" w:rsidRPr="00FC4BC9">
              <w:rPr>
                <w:rFonts w:ascii="ＭＳ Ｐゴシック" w:eastAsia="ＭＳ Ｐゴシック" w:hAnsi="ＭＳ Ｐゴシック" w:cs="ＭＳ Ｐゴシック"/>
                <w:color w:val="000000"/>
                <w:kern w:val="0"/>
                <w:sz w:val="18"/>
                <w:szCs w:val="18"/>
              </w:rPr>
              <w:t>69</w:t>
            </w:r>
            <w:r w:rsidR="00B63507"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dotted" w:sz="4" w:space="0" w:color="auto"/>
              <w:right w:val="single" w:sz="4" w:space="0" w:color="auto"/>
            </w:tcBorders>
            <w:noWrap/>
            <w:vAlign w:val="center"/>
            <w:hideMark/>
          </w:tcPr>
          <w:p w14:paraId="44E8FF00"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00867A39" w:rsidRPr="00FC4BC9">
              <w:rPr>
                <w:rFonts w:ascii="ＭＳ Ｐゴシック" w:eastAsia="ＭＳ Ｐゴシック" w:hAnsi="ＭＳ Ｐゴシック" w:cs="ＭＳ Ｐゴシック"/>
                <w:color w:val="000000"/>
                <w:kern w:val="0"/>
                <w:sz w:val="18"/>
                <w:szCs w:val="18"/>
              </w:rPr>
              <w:t>7</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dotted" w:sz="4" w:space="0" w:color="auto"/>
              <w:right w:val="single" w:sz="4" w:space="0" w:color="auto"/>
            </w:tcBorders>
            <w:noWrap/>
            <w:vAlign w:val="center"/>
            <w:hideMark/>
          </w:tcPr>
          <w:p w14:paraId="44E8FF01" w14:textId="77777777" w:rsidR="00FB7242" w:rsidRPr="00FC4BC9" w:rsidRDefault="00867A39"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74</w:t>
            </w:r>
            <w:r w:rsidR="00FB7242"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02" w14:textId="77777777" w:rsidR="00FB7242" w:rsidRPr="00FC4BC9" w:rsidRDefault="00B63507"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11</w:t>
            </w:r>
            <w:r w:rsidR="00867A39" w:rsidRPr="00FC4BC9">
              <w:rPr>
                <w:rFonts w:ascii="ＭＳ Ｐゴシック" w:eastAsia="ＭＳ Ｐゴシック" w:hAnsi="ＭＳ Ｐゴシック" w:cs="ＭＳ Ｐゴシック"/>
                <w:color w:val="000000"/>
                <w:kern w:val="0"/>
                <w:sz w:val="18"/>
                <w:szCs w:val="12"/>
              </w:rPr>
              <w:t>1</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hideMark/>
          </w:tcPr>
          <w:p w14:paraId="44E8FF03" w14:textId="77777777" w:rsidR="00FB7242" w:rsidRPr="00FC4BC9" w:rsidRDefault="00FB7242"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3B0F37" w:rsidRPr="00FC4BC9" w14:paraId="44E8FF0C" w14:textId="77777777" w:rsidTr="004378D5">
        <w:trPr>
          <w:trHeight w:val="406"/>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44E8FF05"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入居継続支援加算(Ⅱ)</w:t>
            </w:r>
          </w:p>
        </w:tc>
        <w:tc>
          <w:tcPr>
            <w:tcW w:w="450" w:type="pct"/>
            <w:tcBorders>
              <w:top w:val="dotted" w:sz="4" w:space="0" w:color="auto"/>
              <w:left w:val="nil"/>
              <w:bottom w:val="single" w:sz="4" w:space="0" w:color="auto"/>
              <w:right w:val="single" w:sz="4" w:space="0" w:color="auto"/>
            </w:tcBorders>
            <w:noWrap/>
            <w:vAlign w:val="center"/>
          </w:tcPr>
          <w:p w14:paraId="44E8FF06" w14:textId="77777777" w:rsidR="003B0F37" w:rsidRPr="00FC4BC9" w:rsidRDefault="003B0F37"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22</w:t>
            </w:r>
          </w:p>
        </w:tc>
        <w:tc>
          <w:tcPr>
            <w:tcW w:w="387" w:type="pct"/>
            <w:tcBorders>
              <w:top w:val="dotted" w:sz="4" w:space="0" w:color="auto"/>
              <w:left w:val="nil"/>
              <w:bottom w:val="single" w:sz="4" w:space="0" w:color="auto"/>
              <w:right w:val="single" w:sz="4" w:space="0" w:color="auto"/>
            </w:tcBorders>
            <w:noWrap/>
            <w:vAlign w:val="center"/>
          </w:tcPr>
          <w:p w14:paraId="44E8FF07" w14:textId="77777777" w:rsidR="003B0F37" w:rsidRPr="00FC4BC9" w:rsidRDefault="002E6D6A"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22</w:t>
            </w:r>
            <w:r w:rsidR="00867A39"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08" w14:textId="77777777" w:rsidR="003B0F37" w:rsidRPr="00FC4BC9" w:rsidRDefault="002E6D6A"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23円</w:t>
            </w:r>
          </w:p>
        </w:tc>
        <w:tc>
          <w:tcPr>
            <w:tcW w:w="450" w:type="pct"/>
            <w:tcBorders>
              <w:top w:val="dotted" w:sz="4" w:space="0" w:color="auto"/>
              <w:left w:val="nil"/>
              <w:bottom w:val="single" w:sz="4" w:space="0" w:color="auto"/>
              <w:right w:val="single" w:sz="4" w:space="0" w:color="auto"/>
            </w:tcBorders>
            <w:noWrap/>
            <w:vAlign w:val="center"/>
          </w:tcPr>
          <w:p w14:paraId="44E8FF09" w14:textId="77777777" w:rsidR="003B0F37" w:rsidRPr="00FC4BC9" w:rsidRDefault="002E6D6A"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r w:rsidR="00867A39"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44E8FF0A" w14:textId="77777777" w:rsidR="003B0F37" w:rsidRPr="00FC4BC9" w:rsidRDefault="002E6D6A" w:rsidP="00404A18">
            <w:pPr>
              <w:widowControl/>
              <w:jc w:val="left"/>
              <w:rPr>
                <w:rFonts w:ascii="ＭＳ Ｐゴシック" w:eastAsia="ＭＳ Ｐゴシック" w:hAnsi="ＭＳ Ｐゴシック" w:cs="ＭＳ Ｐゴシック"/>
                <w:kern w:val="0"/>
                <w:sz w:val="18"/>
                <w:szCs w:val="12"/>
              </w:rPr>
            </w:pPr>
            <w:r w:rsidRPr="00FC4BC9">
              <w:rPr>
                <w:rFonts w:ascii="ＭＳ Ｐゴシック" w:eastAsia="ＭＳ Ｐゴシック" w:hAnsi="ＭＳ Ｐゴシック" w:cs="ＭＳ Ｐゴシック" w:hint="eastAsia"/>
                <w:kern w:val="0"/>
                <w:sz w:val="18"/>
                <w:szCs w:val="12"/>
              </w:rPr>
              <w:t>6</w:t>
            </w:r>
            <w:r w:rsidR="00867A39" w:rsidRPr="00FC4BC9">
              <w:rPr>
                <w:rFonts w:ascii="ＭＳ Ｐゴシック" w:eastAsia="ＭＳ Ｐゴシック" w:hAnsi="ＭＳ Ｐゴシック" w:cs="ＭＳ Ｐゴシック"/>
                <w:kern w:val="0"/>
                <w:sz w:val="18"/>
                <w:szCs w:val="12"/>
              </w:rPr>
              <w:t>8</w:t>
            </w:r>
            <w:r w:rsidRPr="00FC4BC9">
              <w:rPr>
                <w:rFonts w:ascii="ＭＳ Ｐゴシック" w:eastAsia="ＭＳ Ｐゴシック" w:hAnsi="ＭＳ Ｐゴシック" w:cs="ＭＳ Ｐゴシック" w:hint="eastAsia"/>
                <w:kern w:val="0"/>
                <w:sz w:val="18"/>
                <w:szCs w:val="12"/>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44E8FF0B"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3B0F37" w:rsidRPr="00FC4BC9" w14:paraId="44E8FF14" w14:textId="77777777" w:rsidTr="004378D5">
        <w:trPr>
          <w:trHeight w:val="287"/>
          <w:jc w:val="center"/>
        </w:trPr>
        <w:tc>
          <w:tcPr>
            <w:tcW w:w="1510" w:type="pct"/>
            <w:tcBorders>
              <w:top w:val="single" w:sz="4" w:space="0" w:color="auto"/>
              <w:left w:val="single" w:sz="4" w:space="0" w:color="auto"/>
              <w:bottom w:val="dotted" w:sz="4" w:space="0" w:color="auto"/>
              <w:right w:val="single" w:sz="4" w:space="0" w:color="auto"/>
            </w:tcBorders>
            <w:noWrap/>
            <w:vAlign w:val="center"/>
          </w:tcPr>
          <w:p w14:paraId="44E8FF0D"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生活機能向上連携加算(Ⅰ)</w:t>
            </w:r>
          </w:p>
        </w:tc>
        <w:tc>
          <w:tcPr>
            <w:tcW w:w="450" w:type="pct"/>
            <w:tcBorders>
              <w:top w:val="single" w:sz="4" w:space="0" w:color="auto"/>
              <w:left w:val="nil"/>
              <w:bottom w:val="dotted" w:sz="4" w:space="0" w:color="auto"/>
              <w:right w:val="single" w:sz="4" w:space="0" w:color="auto"/>
            </w:tcBorders>
            <w:noWrap/>
            <w:vAlign w:val="center"/>
          </w:tcPr>
          <w:p w14:paraId="44E8FF0E" w14:textId="77777777" w:rsidR="003B0F37" w:rsidRPr="00FC4BC9" w:rsidRDefault="003B0F37"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100</w:t>
            </w:r>
          </w:p>
        </w:tc>
        <w:tc>
          <w:tcPr>
            <w:tcW w:w="387" w:type="pct"/>
            <w:tcBorders>
              <w:top w:val="single" w:sz="4" w:space="0" w:color="auto"/>
              <w:left w:val="nil"/>
              <w:bottom w:val="dotted" w:sz="4" w:space="0" w:color="auto"/>
              <w:right w:val="single" w:sz="4" w:space="0" w:color="auto"/>
            </w:tcBorders>
            <w:noWrap/>
            <w:vAlign w:val="center"/>
          </w:tcPr>
          <w:p w14:paraId="44E8FF0F" w14:textId="330F52DB"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w:t>
            </w:r>
            <w:r w:rsidR="00867A39" w:rsidRPr="00FC4BC9">
              <w:rPr>
                <w:rFonts w:ascii="ＭＳ Ｐゴシック" w:eastAsia="ＭＳ Ｐゴシック" w:hAnsi="ＭＳ Ｐゴシック" w:cs="ＭＳ Ｐゴシック"/>
                <w:color w:val="000000"/>
                <w:kern w:val="0"/>
                <w:sz w:val="18"/>
                <w:szCs w:val="18"/>
              </w:rPr>
              <w:t>27</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10"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w:t>
            </w:r>
            <w:r w:rsidR="00867A39" w:rsidRPr="00FC4BC9">
              <w:rPr>
                <w:rFonts w:ascii="ＭＳ Ｐゴシック" w:eastAsia="ＭＳ Ｐゴシック" w:hAnsi="ＭＳ Ｐゴシック" w:cs="ＭＳ Ｐゴシック"/>
                <w:color w:val="000000"/>
                <w:kern w:val="0"/>
                <w:sz w:val="18"/>
                <w:szCs w:val="18"/>
              </w:rPr>
              <w:t>3</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11"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20</w:t>
            </w:r>
            <w:r w:rsidR="00867A39" w:rsidRPr="00FC4BC9">
              <w:rPr>
                <w:rFonts w:ascii="ＭＳ Ｐゴシック" w:eastAsia="ＭＳ Ｐゴシック" w:hAnsi="ＭＳ Ｐゴシック" w:cs="ＭＳ Ｐゴシック"/>
                <w:color w:val="000000"/>
                <w:kern w:val="0"/>
                <w:sz w:val="18"/>
                <w:szCs w:val="18"/>
              </w:rPr>
              <w:t>6</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12"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3</w:t>
            </w:r>
            <w:r w:rsidR="00867A39" w:rsidRPr="00FC4BC9">
              <w:rPr>
                <w:rFonts w:ascii="ＭＳ Ｐゴシック" w:eastAsia="ＭＳ Ｐゴシック" w:hAnsi="ＭＳ Ｐゴシック" w:cs="ＭＳ Ｐゴシック"/>
                <w:color w:val="000000"/>
                <w:kern w:val="0"/>
                <w:sz w:val="18"/>
                <w:szCs w:val="12"/>
              </w:rPr>
              <w:t>09</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tcPr>
          <w:p w14:paraId="44E8FF13" w14:textId="77777777" w:rsidR="003B0F37" w:rsidRPr="00FC4BC9" w:rsidRDefault="00C44ED3"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6"/>
              </w:rPr>
              <w:t>１月につき（原則３月に１回を限度）</w:t>
            </w:r>
          </w:p>
        </w:tc>
      </w:tr>
      <w:tr w:rsidR="003B0F37" w:rsidRPr="00FC4BC9" w14:paraId="44E8FF1D" w14:textId="77777777" w:rsidTr="004378D5">
        <w:trPr>
          <w:trHeight w:val="276"/>
          <w:jc w:val="center"/>
        </w:trPr>
        <w:tc>
          <w:tcPr>
            <w:tcW w:w="1510" w:type="pct"/>
            <w:tcBorders>
              <w:top w:val="dotted" w:sz="4" w:space="0" w:color="auto"/>
              <w:left w:val="single" w:sz="4" w:space="0" w:color="auto"/>
              <w:bottom w:val="single" w:sz="4" w:space="0" w:color="auto"/>
              <w:right w:val="single" w:sz="4" w:space="0" w:color="auto"/>
            </w:tcBorders>
            <w:noWrap/>
            <w:vAlign w:val="center"/>
            <w:hideMark/>
          </w:tcPr>
          <w:p w14:paraId="44E8FF15"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生活機能向上連携加算(Ⅱ)</w:t>
            </w:r>
          </w:p>
        </w:tc>
        <w:tc>
          <w:tcPr>
            <w:tcW w:w="450" w:type="pct"/>
            <w:tcBorders>
              <w:top w:val="dotted" w:sz="4" w:space="0" w:color="auto"/>
              <w:left w:val="nil"/>
              <w:bottom w:val="single" w:sz="4" w:space="0" w:color="auto"/>
              <w:right w:val="single" w:sz="4" w:space="0" w:color="auto"/>
            </w:tcBorders>
            <w:noWrap/>
            <w:vAlign w:val="center"/>
            <w:hideMark/>
          </w:tcPr>
          <w:p w14:paraId="44E8FF16" w14:textId="77777777" w:rsidR="003B0F37" w:rsidRPr="00FC4BC9" w:rsidRDefault="003B0F37"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200</w:t>
            </w:r>
          </w:p>
        </w:tc>
        <w:tc>
          <w:tcPr>
            <w:tcW w:w="387" w:type="pct"/>
            <w:tcBorders>
              <w:top w:val="dotted" w:sz="4" w:space="0" w:color="auto"/>
              <w:left w:val="nil"/>
              <w:bottom w:val="single" w:sz="4" w:space="0" w:color="auto"/>
              <w:right w:val="single" w:sz="4" w:space="0" w:color="auto"/>
            </w:tcBorders>
            <w:noWrap/>
            <w:vAlign w:val="center"/>
            <w:hideMark/>
          </w:tcPr>
          <w:p w14:paraId="44E8FF17" w14:textId="0FEDDBA0"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20</w:t>
            </w:r>
            <w:r w:rsidR="00867A39" w:rsidRPr="00FC4BC9">
              <w:rPr>
                <w:rFonts w:ascii="ＭＳ Ｐゴシック" w:eastAsia="ＭＳ Ｐゴシック" w:hAnsi="ＭＳ Ｐゴシック" w:cs="ＭＳ Ｐゴシック"/>
                <w:color w:val="000000"/>
                <w:kern w:val="0"/>
                <w:sz w:val="18"/>
                <w:szCs w:val="18"/>
              </w:rPr>
              <w:t>54</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single" w:sz="4" w:space="0" w:color="auto"/>
              <w:right w:val="single" w:sz="4" w:space="0" w:color="auto"/>
            </w:tcBorders>
            <w:noWrap/>
            <w:vAlign w:val="center"/>
            <w:hideMark/>
          </w:tcPr>
          <w:p w14:paraId="44E8FF18"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20</w:t>
            </w:r>
            <w:r w:rsidR="00867A39" w:rsidRPr="00FC4BC9">
              <w:rPr>
                <w:rFonts w:ascii="ＭＳ Ｐゴシック" w:eastAsia="ＭＳ Ｐゴシック" w:hAnsi="ＭＳ Ｐゴシック" w:cs="ＭＳ Ｐゴシック"/>
                <w:color w:val="000000"/>
                <w:kern w:val="0"/>
                <w:sz w:val="18"/>
                <w:szCs w:val="18"/>
              </w:rPr>
              <w:t>6</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single" w:sz="4" w:space="0" w:color="auto"/>
              <w:right w:val="single" w:sz="4" w:space="0" w:color="auto"/>
            </w:tcBorders>
            <w:noWrap/>
            <w:vAlign w:val="center"/>
            <w:hideMark/>
          </w:tcPr>
          <w:p w14:paraId="44E8FF19"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41</w:t>
            </w:r>
            <w:r w:rsidR="00867A39" w:rsidRPr="00FC4BC9">
              <w:rPr>
                <w:rFonts w:ascii="ＭＳ Ｐゴシック" w:eastAsia="ＭＳ Ｐゴシック" w:hAnsi="ＭＳ Ｐゴシック" w:cs="ＭＳ Ｐゴシック"/>
                <w:color w:val="000000"/>
                <w:kern w:val="0"/>
                <w:sz w:val="18"/>
                <w:szCs w:val="18"/>
              </w:rPr>
              <w:t>1</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44E8FF1A"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6</w:t>
            </w:r>
            <w:r w:rsidR="00867A39" w:rsidRPr="00FC4BC9">
              <w:rPr>
                <w:rFonts w:ascii="ＭＳ Ｐゴシック" w:eastAsia="ＭＳ Ｐゴシック" w:hAnsi="ＭＳ Ｐゴシック" w:cs="ＭＳ Ｐゴシック"/>
                <w:color w:val="000000"/>
                <w:kern w:val="0"/>
                <w:sz w:val="18"/>
                <w:szCs w:val="12"/>
              </w:rPr>
              <w:t>17</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dotted" w:sz="4" w:space="0" w:color="auto"/>
              <w:left w:val="single" w:sz="4" w:space="0" w:color="auto"/>
              <w:bottom w:val="single" w:sz="4" w:space="0" w:color="auto"/>
              <w:right w:val="single" w:sz="4" w:space="0" w:color="000000"/>
            </w:tcBorders>
            <w:vAlign w:val="center"/>
            <w:hideMark/>
          </w:tcPr>
          <w:p w14:paraId="44E8FF1B" w14:textId="77777777" w:rsidR="00C44ED3" w:rsidRPr="00FC4BC9" w:rsidRDefault="00C44ED3" w:rsidP="00404A18">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color w:val="000000"/>
                <w:kern w:val="0"/>
                <w:sz w:val="18"/>
                <w:szCs w:val="16"/>
              </w:rPr>
              <w:t>１月につき</w:t>
            </w:r>
          </w:p>
          <w:p w14:paraId="44E8FF1C" w14:textId="77777777" w:rsidR="003B0F37" w:rsidRPr="00FC4BC9" w:rsidRDefault="00C44ED3"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6"/>
              </w:rPr>
              <w:t>(個別機能訓練加算算定の場合は（Ⅰ）ではなく（Ⅱ）を算定。この場合の（Ⅱ）は100単位)</w:t>
            </w:r>
          </w:p>
        </w:tc>
      </w:tr>
      <w:tr w:rsidR="000103FE" w:rsidRPr="00FC4BC9" w14:paraId="44E8FF25" w14:textId="77777777" w:rsidTr="004378D5">
        <w:trPr>
          <w:trHeight w:val="464"/>
          <w:jc w:val="center"/>
        </w:trPr>
        <w:tc>
          <w:tcPr>
            <w:tcW w:w="1510" w:type="pct"/>
            <w:tcBorders>
              <w:top w:val="single" w:sz="4" w:space="0" w:color="auto"/>
              <w:left w:val="single" w:sz="4" w:space="0" w:color="auto"/>
              <w:bottom w:val="dotted" w:sz="4" w:space="0" w:color="auto"/>
              <w:right w:val="single" w:sz="4" w:space="0" w:color="auto"/>
            </w:tcBorders>
            <w:noWrap/>
            <w:vAlign w:val="center"/>
            <w:hideMark/>
          </w:tcPr>
          <w:p w14:paraId="44E8FF1E" w14:textId="3ED85C92" w:rsidR="000103FE" w:rsidRPr="00FC4BC9" w:rsidRDefault="00292ED0" w:rsidP="00373A84">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個別機能訓練加算(Ⅰ)</w:t>
            </w:r>
          </w:p>
        </w:tc>
        <w:tc>
          <w:tcPr>
            <w:tcW w:w="450" w:type="pct"/>
            <w:tcBorders>
              <w:top w:val="single" w:sz="4" w:space="0" w:color="auto"/>
              <w:left w:val="nil"/>
              <w:bottom w:val="dotted" w:sz="4" w:space="0" w:color="auto"/>
              <w:right w:val="single" w:sz="4" w:space="0" w:color="auto"/>
            </w:tcBorders>
            <w:noWrap/>
            <w:vAlign w:val="center"/>
            <w:hideMark/>
          </w:tcPr>
          <w:p w14:paraId="44E8FF1F" w14:textId="77777777" w:rsidR="000103FE" w:rsidRPr="00FC4BC9" w:rsidRDefault="000103FE"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12</w:t>
            </w:r>
          </w:p>
        </w:tc>
        <w:tc>
          <w:tcPr>
            <w:tcW w:w="387" w:type="pct"/>
            <w:tcBorders>
              <w:top w:val="single" w:sz="4" w:space="0" w:color="auto"/>
              <w:left w:val="nil"/>
              <w:bottom w:val="dotted" w:sz="4" w:space="0" w:color="auto"/>
              <w:right w:val="single" w:sz="4" w:space="0" w:color="auto"/>
            </w:tcBorders>
            <w:noWrap/>
            <w:vAlign w:val="center"/>
            <w:hideMark/>
          </w:tcPr>
          <w:p w14:paraId="44E8FF20" w14:textId="77777777" w:rsidR="000103FE" w:rsidRPr="00FC4BC9" w:rsidRDefault="000103FE"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12</w:t>
            </w:r>
            <w:r w:rsidRPr="00FC4BC9">
              <w:rPr>
                <w:rFonts w:ascii="ＭＳ Ｐゴシック" w:eastAsia="ＭＳ Ｐゴシック" w:hAnsi="ＭＳ Ｐゴシック" w:cs="ＭＳ Ｐゴシック"/>
                <w:kern w:val="0"/>
                <w:sz w:val="18"/>
                <w:szCs w:val="18"/>
              </w:rPr>
              <w:t>3</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hideMark/>
          </w:tcPr>
          <w:p w14:paraId="44E8FF21" w14:textId="77777777" w:rsidR="000103FE" w:rsidRPr="00FC4BC9" w:rsidRDefault="000103FE"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13円</w:t>
            </w:r>
          </w:p>
        </w:tc>
        <w:tc>
          <w:tcPr>
            <w:tcW w:w="450" w:type="pct"/>
            <w:tcBorders>
              <w:top w:val="single" w:sz="4" w:space="0" w:color="auto"/>
              <w:left w:val="nil"/>
              <w:bottom w:val="dotted" w:sz="4" w:space="0" w:color="auto"/>
              <w:right w:val="single" w:sz="4" w:space="0" w:color="auto"/>
            </w:tcBorders>
            <w:noWrap/>
            <w:vAlign w:val="center"/>
            <w:hideMark/>
          </w:tcPr>
          <w:p w14:paraId="44E8FF22" w14:textId="77777777" w:rsidR="000103FE" w:rsidRPr="00FC4BC9" w:rsidRDefault="000103FE"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25円</w:t>
            </w:r>
          </w:p>
        </w:tc>
        <w:tc>
          <w:tcPr>
            <w:tcW w:w="453" w:type="pct"/>
            <w:tcBorders>
              <w:top w:val="single" w:sz="4" w:space="0" w:color="auto"/>
              <w:left w:val="nil"/>
              <w:bottom w:val="dotted" w:sz="4" w:space="0" w:color="auto"/>
              <w:right w:val="single" w:sz="4" w:space="0" w:color="auto"/>
            </w:tcBorders>
            <w:vAlign w:val="center"/>
          </w:tcPr>
          <w:p w14:paraId="44E8FF23" w14:textId="77777777" w:rsidR="000103FE" w:rsidRPr="00FC4BC9" w:rsidRDefault="000103FE"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3</w:t>
            </w:r>
            <w:r w:rsidRPr="00FC4BC9">
              <w:rPr>
                <w:rFonts w:ascii="ＭＳ Ｐゴシック" w:eastAsia="ＭＳ Ｐゴシック" w:hAnsi="ＭＳ Ｐゴシック" w:cs="ＭＳ Ｐゴシック"/>
                <w:color w:val="000000"/>
                <w:kern w:val="0"/>
                <w:sz w:val="18"/>
                <w:szCs w:val="12"/>
              </w:rPr>
              <w:t>7</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hideMark/>
          </w:tcPr>
          <w:p w14:paraId="44E8FF24" w14:textId="77777777" w:rsidR="000103FE" w:rsidRPr="00FC4BC9" w:rsidRDefault="000103FE"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0103FE" w:rsidRPr="00FC4BC9" w14:paraId="44E8FF2D" w14:textId="77777777" w:rsidTr="004378D5">
        <w:trPr>
          <w:trHeight w:val="426"/>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44E8FF26" w14:textId="533BB09C" w:rsidR="000103FE" w:rsidRPr="00FC4BC9" w:rsidRDefault="00292ED0"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個別機能訓練加算(Ⅱ)</w:t>
            </w:r>
          </w:p>
        </w:tc>
        <w:tc>
          <w:tcPr>
            <w:tcW w:w="450" w:type="pct"/>
            <w:tcBorders>
              <w:top w:val="dotted" w:sz="4" w:space="0" w:color="auto"/>
              <w:left w:val="nil"/>
              <w:bottom w:val="single" w:sz="4" w:space="0" w:color="auto"/>
              <w:right w:val="single" w:sz="4" w:space="0" w:color="auto"/>
            </w:tcBorders>
            <w:noWrap/>
            <w:vAlign w:val="center"/>
          </w:tcPr>
          <w:p w14:paraId="44E8FF27" w14:textId="77777777" w:rsidR="000103FE" w:rsidRPr="00FC4BC9" w:rsidRDefault="000103FE"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20</w:t>
            </w:r>
          </w:p>
        </w:tc>
        <w:tc>
          <w:tcPr>
            <w:tcW w:w="387" w:type="pct"/>
            <w:tcBorders>
              <w:top w:val="dotted" w:sz="4" w:space="0" w:color="auto"/>
              <w:left w:val="nil"/>
              <w:bottom w:val="single" w:sz="4" w:space="0" w:color="auto"/>
              <w:right w:val="single" w:sz="4" w:space="0" w:color="auto"/>
            </w:tcBorders>
            <w:noWrap/>
            <w:vAlign w:val="center"/>
          </w:tcPr>
          <w:p w14:paraId="44E8FF28" w14:textId="77777777" w:rsidR="000103FE" w:rsidRPr="00FC4BC9" w:rsidRDefault="000103FE"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20</w:t>
            </w:r>
            <w:r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29" w14:textId="77777777" w:rsidR="000103FE" w:rsidRPr="00FC4BC9" w:rsidRDefault="000103FE"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21円</w:t>
            </w:r>
          </w:p>
        </w:tc>
        <w:tc>
          <w:tcPr>
            <w:tcW w:w="450" w:type="pct"/>
            <w:tcBorders>
              <w:top w:val="dotted" w:sz="4" w:space="0" w:color="auto"/>
              <w:left w:val="nil"/>
              <w:bottom w:val="single" w:sz="4" w:space="0" w:color="auto"/>
              <w:right w:val="single" w:sz="4" w:space="0" w:color="auto"/>
            </w:tcBorders>
            <w:noWrap/>
            <w:vAlign w:val="center"/>
          </w:tcPr>
          <w:p w14:paraId="44E8FF2A" w14:textId="77777777" w:rsidR="000103FE" w:rsidRPr="00FC4BC9" w:rsidRDefault="000103FE"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r w:rsidRPr="00FC4BC9">
              <w:rPr>
                <w:rFonts w:ascii="ＭＳ Ｐゴシック" w:eastAsia="ＭＳ Ｐゴシック" w:hAnsi="ＭＳ Ｐゴシック" w:cs="ＭＳ Ｐゴシック"/>
                <w:kern w:val="0"/>
                <w:sz w:val="18"/>
                <w:szCs w:val="18"/>
              </w:rPr>
              <w:t>1</w:t>
            </w:r>
            <w:r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44E8FF2B" w14:textId="77777777" w:rsidR="000103FE" w:rsidRPr="00FC4BC9" w:rsidRDefault="000103FE" w:rsidP="00404A18">
            <w:pPr>
              <w:widowControl/>
              <w:jc w:val="left"/>
              <w:rPr>
                <w:rFonts w:ascii="ＭＳ Ｐゴシック" w:eastAsia="ＭＳ Ｐゴシック" w:hAnsi="ＭＳ Ｐゴシック" w:cs="ＭＳ Ｐゴシック"/>
                <w:kern w:val="0"/>
                <w:sz w:val="18"/>
                <w:szCs w:val="12"/>
              </w:rPr>
            </w:pPr>
            <w:r w:rsidRPr="00FC4BC9">
              <w:rPr>
                <w:rFonts w:ascii="ＭＳ Ｐゴシック" w:eastAsia="ＭＳ Ｐゴシック" w:hAnsi="ＭＳ Ｐゴシック" w:cs="ＭＳ Ｐゴシック" w:hint="eastAsia"/>
                <w:kern w:val="0"/>
                <w:sz w:val="18"/>
                <w:szCs w:val="12"/>
              </w:rPr>
              <w:t>6</w:t>
            </w:r>
            <w:r w:rsidRPr="00FC4BC9">
              <w:rPr>
                <w:rFonts w:ascii="ＭＳ Ｐゴシック" w:eastAsia="ＭＳ Ｐゴシック" w:hAnsi="ＭＳ Ｐゴシック" w:cs="ＭＳ Ｐゴシック"/>
                <w:kern w:val="0"/>
                <w:sz w:val="18"/>
                <w:szCs w:val="12"/>
              </w:rPr>
              <w:t>2</w:t>
            </w:r>
            <w:r w:rsidRPr="00FC4BC9">
              <w:rPr>
                <w:rFonts w:ascii="ＭＳ Ｐゴシック" w:eastAsia="ＭＳ Ｐゴシック" w:hAnsi="ＭＳ Ｐゴシック" w:cs="ＭＳ Ｐゴシック" w:hint="eastAsia"/>
                <w:kern w:val="0"/>
                <w:sz w:val="18"/>
                <w:szCs w:val="12"/>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44E8FF2C" w14:textId="13DB5E7F" w:rsidR="000103FE" w:rsidRPr="00FC4BC9" w:rsidRDefault="00CD7673"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w:t>
            </w:r>
            <w:r w:rsidR="00DA7D2E">
              <w:rPr>
                <w:rFonts w:ascii="ＭＳ Ｐゴシック" w:eastAsia="ＭＳ Ｐゴシック" w:hAnsi="ＭＳ Ｐゴシック" w:cs="ＭＳ Ｐゴシック" w:hint="eastAsia"/>
                <w:color w:val="000000"/>
                <w:kern w:val="0"/>
                <w:sz w:val="18"/>
                <w:szCs w:val="12"/>
              </w:rPr>
              <w:t>月</w:t>
            </w:r>
            <w:r w:rsidRPr="00FC4BC9">
              <w:rPr>
                <w:rFonts w:ascii="ＭＳ Ｐゴシック" w:eastAsia="ＭＳ Ｐゴシック" w:hAnsi="ＭＳ Ｐゴシック" w:cs="ＭＳ Ｐゴシック" w:hint="eastAsia"/>
                <w:color w:val="000000"/>
                <w:kern w:val="0"/>
                <w:sz w:val="18"/>
                <w:szCs w:val="12"/>
              </w:rPr>
              <w:t>につき</w:t>
            </w:r>
          </w:p>
        </w:tc>
      </w:tr>
      <w:tr w:rsidR="003B0F37" w:rsidRPr="00FC4BC9" w14:paraId="44E8FF35" w14:textId="77777777" w:rsidTr="004378D5">
        <w:trPr>
          <w:trHeight w:val="420"/>
          <w:jc w:val="center"/>
        </w:trPr>
        <w:tc>
          <w:tcPr>
            <w:tcW w:w="1510" w:type="pct"/>
            <w:tcBorders>
              <w:top w:val="single" w:sz="4" w:space="0" w:color="auto"/>
              <w:left w:val="single" w:sz="4" w:space="0" w:color="auto"/>
              <w:bottom w:val="dotted" w:sz="4" w:space="0" w:color="auto"/>
              <w:right w:val="single" w:sz="4" w:space="0" w:color="auto"/>
            </w:tcBorders>
            <w:noWrap/>
            <w:vAlign w:val="center"/>
          </w:tcPr>
          <w:p w14:paraId="44E8FF2E"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ADL維持等加算（Ⅰ）</w:t>
            </w:r>
          </w:p>
        </w:tc>
        <w:tc>
          <w:tcPr>
            <w:tcW w:w="450" w:type="pct"/>
            <w:tcBorders>
              <w:top w:val="single" w:sz="4" w:space="0" w:color="auto"/>
              <w:left w:val="nil"/>
              <w:bottom w:val="dotted" w:sz="4" w:space="0" w:color="auto"/>
              <w:right w:val="single" w:sz="4" w:space="0" w:color="auto"/>
            </w:tcBorders>
            <w:noWrap/>
            <w:vAlign w:val="center"/>
          </w:tcPr>
          <w:p w14:paraId="44E8FF2F" w14:textId="77777777" w:rsidR="003B0F37" w:rsidRPr="00FC4BC9" w:rsidRDefault="003B0F37"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30</w:t>
            </w:r>
          </w:p>
        </w:tc>
        <w:tc>
          <w:tcPr>
            <w:tcW w:w="387" w:type="pct"/>
            <w:tcBorders>
              <w:top w:val="single" w:sz="4" w:space="0" w:color="auto"/>
              <w:left w:val="nil"/>
              <w:bottom w:val="dotted" w:sz="4" w:space="0" w:color="auto"/>
              <w:right w:val="single" w:sz="4" w:space="0" w:color="auto"/>
            </w:tcBorders>
            <w:noWrap/>
            <w:vAlign w:val="center"/>
          </w:tcPr>
          <w:p w14:paraId="44E8FF30" w14:textId="77777777" w:rsidR="003B0F37" w:rsidRPr="00FC4BC9" w:rsidRDefault="002E6D6A"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3</w:t>
            </w:r>
            <w:r w:rsidR="00867A39" w:rsidRPr="00FC4BC9">
              <w:rPr>
                <w:rFonts w:ascii="ＭＳ Ｐゴシック" w:eastAsia="ＭＳ Ｐゴシック" w:hAnsi="ＭＳ Ｐゴシック" w:cs="ＭＳ Ｐゴシック"/>
                <w:kern w:val="0"/>
                <w:sz w:val="18"/>
                <w:szCs w:val="18"/>
              </w:rPr>
              <w:t>08</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31" w14:textId="77777777" w:rsidR="003B0F37" w:rsidRPr="00FC4BC9" w:rsidRDefault="002E6D6A"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00867A39" w:rsidRPr="00FC4BC9">
              <w:rPr>
                <w:rFonts w:ascii="ＭＳ Ｐゴシック" w:eastAsia="ＭＳ Ｐゴシック" w:hAnsi="ＭＳ Ｐゴシック" w:cs="ＭＳ Ｐゴシック"/>
                <w:color w:val="000000"/>
                <w:kern w:val="0"/>
                <w:sz w:val="18"/>
                <w:szCs w:val="18"/>
              </w:rPr>
              <w:t>1</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32" w14:textId="77777777" w:rsidR="003B0F37" w:rsidRPr="00FC4BC9" w:rsidRDefault="002E6D6A"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w:t>
            </w:r>
            <w:r w:rsidR="00867A39" w:rsidRPr="00FC4BC9">
              <w:rPr>
                <w:rFonts w:ascii="ＭＳ Ｐゴシック" w:eastAsia="ＭＳ Ｐゴシック" w:hAnsi="ＭＳ Ｐゴシック" w:cs="ＭＳ Ｐゴシック"/>
                <w:color w:val="000000"/>
                <w:kern w:val="0"/>
                <w:sz w:val="18"/>
                <w:szCs w:val="18"/>
              </w:rPr>
              <w:t>2</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33" w14:textId="77777777" w:rsidR="003B0F37" w:rsidRPr="00FC4BC9" w:rsidRDefault="002E6D6A"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9</w:t>
            </w:r>
            <w:r w:rsidR="00867A39" w:rsidRPr="00FC4BC9">
              <w:rPr>
                <w:rFonts w:ascii="ＭＳ Ｐゴシック" w:eastAsia="ＭＳ Ｐゴシック" w:hAnsi="ＭＳ Ｐゴシック" w:cs="ＭＳ Ｐゴシック"/>
                <w:color w:val="000000"/>
                <w:kern w:val="0"/>
                <w:sz w:val="18"/>
                <w:szCs w:val="12"/>
              </w:rPr>
              <w:t>3</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tcPr>
          <w:p w14:paraId="44E8FF34" w14:textId="1944E563" w:rsidR="003B0F37" w:rsidRPr="00FC4BC9" w:rsidRDefault="00CD7673"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3B0F37" w:rsidRPr="00FC4BC9" w14:paraId="44E8FF3D" w14:textId="77777777" w:rsidTr="004378D5">
        <w:trPr>
          <w:trHeight w:val="412"/>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44E8FF36"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ADL維持等加算（Ⅱ）</w:t>
            </w:r>
          </w:p>
        </w:tc>
        <w:tc>
          <w:tcPr>
            <w:tcW w:w="450" w:type="pct"/>
            <w:tcBorders>
              <w:top w:val="dotted" w:sz="4" w:space="0" w:color="auto"/>
              <w:left w:val="nil"/>
              <w:bottom w:val="single" w:sz="4" w:space="0" w:color="auto"/>
              <w:right w:val="single" w:sz="4" w:space="0" w:color="auto"/>
            </w:tcBorders>
            <w:noWrap/>
            <w:vAlign w:val="center"/>
          </w:tcPr>
          <w:p w14:paraId="44E8FF37" w14:textId="77777777" w:rsidR="003B0F37" w:rsidRPr="00FC4BC9" w:rsidRDefault="003B0F37"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60</w:t>
            </w:r>
          </w:p>
        </w:tc>
        <w:tc>
          <w:tcPr>
            <w:tcW w:w="387" w:type="pct"/>
            <w:tcBorders>
              <w:top w:val="dotted" w:sz="4" w:space="0" w:color="auto"/>
              <w:left w:val="nil"/>
              <w:bottom w:val="single" w:sz="4" w:space="0" w:color="auto"/>
              <w:right w:val="single" w:sz="4" w:space="0" w:color="auto"/>
            </w:tcBorders>
            <w:noWrap/>
            <w:vAlign w:val="center"/>
          </w:tcPr>
          <w:p w14:paraId="44E8FF38" w14:textId="77777777" w:rsidR="003B0F37" w:rsidRPr="00FC4BC9" w:rsidRDefault="001230C4"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6</w:t>
            </w:r>
            <w:r w:rsidR="00867A39" w:rsidRPr="00FC4BC9">
              <w:rPr>
                <w:rFonts w:ascii="ＭＳ Ｐゴシック" w:eastAsia="ＭＳ Ｐゴシック" w:hAnsi="ＭＳ Ｐゴシック" w:cs="ＭＳ Ｐゴシック"/>
                <w:kern w:val="0"/>
                <w:sz w:val="18"/>
                <w:szCs w:val="18"/>
              </w:rPr>
              <w:t>16</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39" w14:textId="77777777" w:rsidR="003B0F37" w:rsidRPr="00FC4BC9" w:rsidRDefault="001230C4"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6</w:t>
            </w:r>
            <w:r w:rsidR="00867A39" w:rsidRPr="00FC4BC9">
              <w:rPr>
                <w:rFonts w:ascii="ＭＳ Ｐゴシック" w:eastAsia="ＭＳ Ｐゴシック" w:hAnsi="ＭＳ Ｐゴシック" w:cs="ＭＳ Ｐゴシック"/>
                <w:kern w:val="0"/>
                <w:sz w:val="18"/>
                <w:szCs w:val="18"/>
              </w:rPr>
              <w:t>2</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3A" w14:textId="77777777" w:rsidR="003B0F37" w:rsidRPr="00FC4BC9" w:rsidRDefault="001230C4"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12</w:t>
            </w:r>
            <w:r w:rsidR="00867A39" w:rsidRPr="00FC4BC9">
              <w:rPr>
                <w:rFonts w:ascii="ＭＳ Ｐゴシック" w:eastAsia="ＭＳ Ｐゴシック" w:hAnsi="ＭＳ Ｐゴシック" w:cs="ＭＳ Ｐゴシック"/>
                <w:kern w:val="0"/>
                <w:sz w:val="18"/>
                <w:szCs w:val="18"/>
              </w:rPr>
              <w:t>4</w:t>
            </w:r>
            <w:r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44E8FF3B" w14:textId="77777777" w:rsidR="003B0F37" w:rsidRPr="00FC4BC9" w:rsidRDefault="001230C4" w:rsidP="00404A18">
            <w:pPr>
              <w:widowControl/>
              <w:jc w:val="left"/>
              <w:rPr>
                <w:rFonts w:ascii="ＭＳ Ｐゴシック" w:eastAsia="ＭＳ Ｐゴシック" w:hAnsi="ＭＳ Ｐゴシック" w:cs="ＭＳ Ｐゴシック"/>
                <w:kern w:val="0"/>
                <w:sz w:val="18"/>
                <w:szCs w:val="12"/>
              </w:rPr>
            </w:pPr>
            <w:r w:rsidRPr="00FC4BC9">
              <w:rPr>
                <w:rFonts w:ascii="ＭＳ Ｐゴシック" w:eastAsia="ＭＳ Ｐゴシック" w:hAnsi="ＭＳ Ｐゴシック" w:cs="ＭＳ Ｐゴシック" w:hint="eastAsia"/>
                <w:kern w:val="0"/>
                <w:sz w:val="18"/>
                <w:szCs w:val="12"/>
              </w:rPr>
              <w:t>18</w:t>
            </w:r>
            <w:r w:rsidR="00867A39" w:rsidRPr="00FC4BC9">
              <w:rPr>
                <w:rFonts w:ascii="ＭＳ Ｐゴシック" w:eastAsia="ＭＳ Ｐゴシック" w:hAnsi="ＭＳ Ｐゴシック" w:cs="ＭＳ Ｐゴシック"/>
                <w:kern w:val="0"/>
                <w:sz w:val="18"/>
                <w:szCs w:val="12"/>
              </w:rPr>
              <w:t>5</w:t>
            </w:r>
            <w:r w:rsidRPr="00FC4BC9">
              <w:rPr>
                <w:rFonts w:ascii="ＭＳ Ｐゴシック" w:eastAsia="ＭＳ Ｐゴシック" w:hAnsi="ＭＳ Ｐゴシック" w:cs="ＭＳ Ｐゴシック" w:hint="eastAsia"/>
                <w:kern w:val="0"/>
                <w:sz w:val="18"/>
                <w:szCs w:val="12"/>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44E8FF3C" w14:textId="0320CA8E" w:rsidR="003B0F37" w:rsidRPr="00FC4BC9" w:rsidRDefault="00CD7673"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3B0F37" w:rsidRPr="00FC4BC9" w14:paraId="44E8FF45" w14:textId="77777777" w:rsidTr="004378D5">
        <w:trPr>
          <w:trHeight w:val="419"/>
          <w:jc w:val="center"/>
        </w:trPr>
        <w:tc>
          <w:tcPr>
            <w:tcW w:w="1510" w:type="pct"/>
            <w:tcBorders>
              <w:top w:val="single" w:sz="4" w:space="0" w:color="auto"/>
              <w:left w:val="single" w:sz="4" w:space="0" w:color="auto"/>
              <w:bottom w:val="dotted" w:sz="4" w:space="0" w:color="auto"/>
              <w:right w:val="single" w:sz="4" w:space="0" w:color="auto"/>
            </w:tcBorders>
            <w:noWrap/>
            <w:vAlign w:val="center"/>
            <w:hideMark/>
          </w:tcPr>
          <w:p w14:paraId="44E8FF3E" w14:textId="2FE1D658"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夜間看護体制加算</w:t>
            </w:r>
            <w:r w:rsidR="00B84CFB" w:rsidRPr="00FC4BC9">
              <w:rPr>
                <w:rFonts w:ascii="ＭＳ Ｐゴシック" w:eastAsia="ＭＳ Ｐゴシック" w:hAnsi="ＭＳ Ｐゴシック" w:cs="ＭＳ Ｐゴシック" w:hint="eastAsia"/>
                <w:color w:val="000000"/>
                <w:kern w:val="0"/>
                <w:sz w:val="18"/>
                <w:szCs w:val="18"/>
                <w:lang w:eastAsia="zh-TW"/>
              </w:rPr>
              <w:t>（Ⅰ）</w:t>
            </w:r>
          </w:p>
        </w:tc>
        <w:tc>
          <w:tcPr>
            <w:tcW w:w="450" w:type="pct"/>
            <w:tcBorders>
              <w:top w:val="single" w:sz="4" w:space="0" w:color="auto"/>
              <w:left w:val="nil"/>
              <w:bottom w:val="dotted" w:sz="4" w:space="0" w:color="auto"/>
              <w:right w:val="single" w:sz="4" w:space="0" w:color="auto"/>
            </w:tcBorders>
            <w:noWrap/>
            <w:vAlign w:val="center"/>
            <w:hideMark/>
          </w:tcPr>
          <w:p w14:paraId="44E8FF3F" w14:textId="11CCAF1A" w:rsidR="003B0F37" w:rsidRPr="00FC4BC9" w:rsidRDefault="00B84CFB"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18</w:t>
            </w:r>
          </w:p>
        </w:tc>
        <w:tc>
          <w:tcPr>
            <w:tcW w:w="387" w:type="pct"/>
            <w:tcBorders>
              <w:top w:val="single" w:sz="4" w:space="0" w:color="auto"/>
              <w:left w:val="nil"/>
              <w:bottom w:val="dotted" w:sz="4" w:space="0" w:color="auto"/>
              <w:right w:val="single" w:sz="4" w:space="0" w:color="auto"/>
            </w:tcBorders>
            <w:noWrap/>
            <w:vAlign w:val="center"/>
            <w:hideMark/>
          </w:tcPr>
          <w:p w14:paraId="44E8FF40" w14:textId="61F8A4E7" w:rsidR="003B0F37" w:rsidRPr="00FC4BC9" w:rsidRDefault="003B0F37" w:rsidP="00404A18">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w:t>
            </w:r>
            <w:r w:rsidR="00244DD3">
              <w:rPr>
                <w:rFonts w:ascii="ＭＳ Ｐゴシック" w:eastAsia="ＭＳ Ｐゴシック" w:hAnsi="ＭＳ Ｐゴシック" w:cs="ＭＳ Ｐゴシック" w:hint="eastAsia"/>
                <w:kern w:val="0"/>
                <w:sz w:val="18"/>
                <w:szCs w:val="18"/>
              </w:rPr>
              <w:t>84</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hideMark/>
          </w:tcPr>
          <w:p w14:paraId="44E8FF41" w14:textId="601146A3"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w:t>
            </w:r>
            <w:r w:rsidR="00244DD3">
              <w:rPr>
                <w:rFonts w:ascii="ＭＳ Ｐゴシック" w:eastAsia="ＭＳ Ｐゴシック" w:hAnsi="ＭＳ Ｐゴシック" w:cs="ＭＳ Ｐゴシック" w:hint="eastAsia"/>
                <w:color w:val="000000"/>
                <w:kern w:val="0"/>
                <w:sz w:val="18"/>
                <w:szCs w:val="18"/>
              </w:rPr>
              <w:t>9</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nil"/>
              <w:bottom w:val="dotted" w:sz="4" w:space="0" w:color="auto"/>
              <w:right w:val="single" w:sz="4" w:space="0" w:color="auto"/>
            </w:tcBorders>
            <w:noWrap/>
            <w:vAlign w:val="center"/>
            <w:hideMark/>
          </w:tcPr>
          <w:p w14:paraId="44E8FF42" w14:textId="33DB4122" w:rsidR="003B0F37" w:rsidRPr="00FC4BC9" w:rsidRDefault="00244DD3" w:rsidP="00404A18">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37</w:t>
            </w:r>
            <w:r w:rsidR="003B0F37"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43" w14:textId="79B3B7A3" w:rsidR="003B0F37" w:rsidRPr="00FC4BC9" w:rsidRDefault="00200276" w:rsidP="00404A18">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56</w:t>
            </w:r>
            <w:r w:rsidR="003B0F37"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hideMark/>
          </w:tcPr>
          <w:p w14:paraId="44E8FF44" w14:textId="77777777" w:rsidR="003B0F37" w:rsidRPr="00FC4BC9" w:rsidRDefault="003B0F37" w:rsidP="00404A18">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B84CFB" w:rsidRPr="00FC4BC9" w14:paraId="5864E2CC" w14:textId="77777777" w:rsidTr="004378D5">
        <w:trPr>
          <w:trHeight w:val="396"/>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614DB9A2" w14:textId="3ABA3CA1"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夜間看護体制加算（Ⅱ）</w:t>
            </w:r>
          </w:p>
        </w:tc>
        <w:tc>
          <w:tcPr>
            <w:tcW w:w="450" w:type="pct"/>
            <w:tcBorders>
              <w:top w:val="dotted" w:sz="4" w:space="0" w:color="auto"/>
              <w:left w:val="nil"/>
              <w:bottom w:val="single" w:sz="4" w:space="0" w:color="auto"/>
              <w:right w:val="single" w:sz="4" w:space="0" w:color="auto"/>
            </w:tcBorders>
            <w:noWrap/>
            <w:vAlign w:val="center"/>
          </w:tcPr>
          <w:p w14:paraId="7DD7547D" w14:textId="6DD5C663" w:rsidR="00B84CFB" w:rsidRPr="00FC4BC9" w:rsidRDefault="00B84CFB"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9</w:t>
            </w:r>
          </w:p>
        </w:tc>
        <w:tc>
          <w:tcPr>
            <w:tcW w:w="387" w:type="pct"/>
            <w:tcBorders>
              <w:top w:val="dotted" w:sz="4" w:space="0" w:color="auto"/>
              <w:left w:val="nil"/>
              <w:bottom w:val="single" w:sz="4" w:space="0" w:color="auto"/>
              <w:right w:val="single" w:sz="4" w:space="0" w:color="auto"/>
            </w:tcBorders>
            <w:noWrap/>
            <w:vAlign w:val="center"/>
          </w:tcPr>
          <w:p w14:paraId="48D13B0B" w14:textId="5B7F4CD9" w:rsidR="00B84CFB" w:rsidRPr="00FC4BC9" w:rsidRDefault="00C21036"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92</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1DD2E3C0" w14:textId="134C8718" w:rsidR="00B84CFB" w:rsidRPr="00FC4BC9" w:rsidRDefault="00C21036"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kern w:val="0"/>
                <w:sz w:val="18"/>
                <w:szCs w:val="18"/>
              </w:rPr>
              <w:t>10</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3E77EC8E" w14:textId="39FAB6FE" w:rsidR="00B84CFB" w:rsidRPr="00FC4BC9" w:rsidRDefault="00C21036"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kern w:val="0"/>
                <w:sz w:val="18"/>
                <w:szCs w:val="18"/>
              </w:rPr>
              <w:t>19</w:t>
            </w:r>
            <w:r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19BAD915" w14:textId="74018C84" w:rsidR="00B84CFB" w:rsidRPr="00FC4BC9" w:rsidRDefault="00C21036"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kern w:val="0"/>
                <w:sz w:val="18"/>
                <w:szCs w:val="18"/>
              </w:rPr>
              <w:t>28</w:t>
            </w:r>
            <w:r w:rsidRPr="00FC4BC9">
              <w:rPr>
                <w:rFonts w:ascii="ＭＳ Ｐゴシック" w:eastAsia="ＭＳ Ｐゴシック" w:hAnsi="ＭＳ Ｐゴシック" w:cs="ＭＳ Ｐゴシック" w:hint="eastAsia"/>
                <w:kern w:val="0"/>
                <w:sz w:val="18"/>
                <w:szCs w:val="18"/>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3026B7C6" w14:textId="05795ECA" w:rsidR="00B84CFB" w:rsidRPr="00FC4BC9" w:rsidRDefault="003F32A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B84CFB" w:rsidRPr="00FC4BC9" w14:paraId="44E8FF4D" w14:textId="77777777" w:rsidTr="004378D5">
        <w:trPr>
          <w:trHeight w:val="416"/>
          <w:jc w:val="center"/>
        </w:trPr>
        <w:tc>
          <w:tcPr>
            <w:tcW w:w="1510" w:type="pct"/>
            <w:tcBorders>
              <w:top w:val="single" w:sz="4" w:space="0" w:color="auto"/>
              <w:left w:val="single" w:sz="4" w:space="0" w:color="auto"/>
              <w:bottom w:val="single" w:sz="4" w:space="0" w:color="auto"/>
              <w:right w:val="single" w:sz="4" w:space="0" w:color="auto"/>
            </w:tcBorders>
            <w:noWrap/>
            <w:vAlign w:val="center"/>
            <w:hideMark/>
          </w:tcPr>
          <w:p w14:paraId="44E8FF46"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若年性認知症入居者受入加算</w:t>
            </w:r>
          </w:p>
        </w:tc>
        <w:tc>
          <w:tcPr>
            <w:tcW w:w="450" w:type="pct"/>
            <w:tcBorders>
              <w:top w:val="nil"/>
              <w:left w:val="nil"/>
              <w:bottom w:val="single" w:sz="4" w:space="0" w:color="auto"/>
              <w:right w:val="single" w:sz="4" w:space="0" w:color="auto"/>
            </w:tcBorders>
            <w:noWrap/>
            <w:vAlign w:val="center"/>
            <w:hideMark/>
          </w:tcPr>
          <w:p w14:paraId="44E8FF47" w14:textId="77777777" w:rsidR="00B84CFB" w:rsidRPr="00FC4BC9" w:rsidRDefault="00B84CFB"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120</w:t>
            </w:r>
          </w:p>
        </w:tc>
        <w:tc>
          <w:tcPr>
            <w:tcW w:w="387" w:type="pct"/>
            <w:tcBorders>
              <w:top w:val="nil"/>
              <w:left w:val="nil"/>
              <w:bottom w:val="single" w:sz="4" w:space="0" w:color="auto"/>
              <w:right w:val="single" w:sz="4" w:space="0" w:color="auto"/>
            </w:tcBorders>
            <w:noWrap/>
            <w:vAlign w:val="center"/>
            <w:hideMark/>
          </w:tcPr>
          <w:p w14:paraId="44E8FF48" w14:textId="6DEA6B34"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12</w:t>
            </w:r>
            <w:r w:rsidRPr="00FC4BC9">
              <w:rPr>
                <w:rFonts w:ascii="ＭＳ Ｐゴシック" w:eastAsia="ＭＳ Ｐゴシック" w:hAnsi="ＭＳ Ｐゴシック" w:cs="ＭＳ Ｐゴシック"/>
                <w:kern w:val="0"/>
                <w:sz w:val="18"/>
                <w:szCs w:val="18"/>
              </w:rPr>
              <w:t>32</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49"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12</w:t>
            </w:r>
            <w:r w:rsidRPr="00FC4BC9">
              <w:rPr>
                <w:rFonts w:ascii="ＭＳ Ｐゴシック" w:eastAsia="ＭＳ Ｐゴシック" w:hAnsi="ＭＳ Ｐゴシック" w:cs="ＭＳ Ｐゴシック"/>
                <w:color w:val="000000"/>
                <w:kern w:val="0"/>
                <w:sz w:val="18"/>
                <w:szCs w:val="18"/>
              </w:rPr>
              <w:t>4</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4A"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w:t>
            </w:r>
            <w:r w:rsidRPr="00FC4BC9">
              <w:rPr>
                <w:rFonts w:ascii="ＭＳ Ｐゴシック" w:eastAsia="ＭＳ Ｐゴシック" w:hAnsi="ＭＳ Ｐゴシック" w:cs="ＭＳ Ｐゴシック"/>
                <w:color w:val="000000"/>
                <w:kern w:val="0"/>
                <w:sz w:val="18"/>
                <w:szCs w:val="18"/>
              </w:rPr>
              <w:t>47</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44E8FF4B"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37</w:t>
            </w:r>
            <w:r w:rsidRPr="00FC4BC9">
              <w:rPr>
                <w:rFonts w:ascii="ＭＳ Ｐゴシック" w:eastAsia="ＭＳ Ｐゴシック" w:hAnsi="ＭＳ Ｐゴシック" w:cs="ＭＳ Ｐゴシック"/>
                <w:color w:val="000000"/>
                <w:kern w:val="0"/>
                <w:sz w:val="18"/>
                <w:szCs w:val="12"/>
              </w:rPr>
              <w:t>0</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single" w:sz="4" w:space="0" w:color="auto"/>
              <w:right w:val="single" w:sz="4" w:space="0" w:color="000000"/>
            </w:tcBorders>
            <w:vAlign w:val="center"/>
            <w:hideMark/>
          </w:tcPr>
          <w:p w14:paraId="44E8FF4C"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B84CFB" w:rsidRPr="00FC4BC9" w14:paraId="44E8FF55" w14:textId="77777777" w:rsidTr="004378D5">
        <w:trPr>
          <w:trHeight w:val="422"/>
          <w:jc w:val="center"/>
        </w:trPr>
        <w:tc>
          <w:tcPr>
            <w:tcW w:w="1510" w:type="pct"/>
            <w:tcBorders>
              <w:top w:val="single" w:sz="4" w:space="0" w:color="auto"/>
              <w:left w:val="single" w:sz="4" w:space="0" w:color="auto"/>
              <w:bottom w:val="dotted" w:sz="4" w:space="0" w:color="auto"/>
              <w:right w:val="single" w:sz="4" w:space="0" w:color="auto"/>
            </w:tcBorders>
            <w:noWrap/>
            <w:vAlign w:val="center"/>
            <w:hideMark/>
          </w:tcPr>
          <w:p w14:paraId="44E8FF4E" w14:textId="6D45E7FC" w:rsidR="00B84CFB" w:rsidRPr="00FC4BC9" w:rsidRDefault="00A01B53"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協力</w:t>
            </w:r>
            <w:r w:rsidR="00B84CFB" w:rsidRPr="00FC4BC9">
              <w:rPr>
                <w:rFonts w:ascii="ＭＳ Ｐゴシック" w:eastAsia="ＭＳ Ｐゴシック" w:hAnsi="ＭＳ Ｐゴシック" w:cs="ＭＳ Ｐゴシック" w:hint="eastAsia"/>
                <w:color w:val="000000"/>
                <w:kern w:val="0"/>
                <w:sz w:val="18"/>
                <w:szCs w:val="18"/>
                <w:lang w:eastAsia="zh-TW"/>
              </w:rPr>
              <w:t>医療機関連携加算</w:t>
            </w:r>
            <w:r w:rsidR="003B1B97" w:rsidRPr="00FC4BC9">
              <w:rPr>
                <w:rFonts w:ascii="ＭＳ Ｐゴシック" w:eastAsia="ＭＳ Ｐゴシック" w:hAnsi="ＭＳ Ｐゴシック" w:cs="ＭＳ Ｐゴシック" w:hint="eastAsia"/>
                <w:color w:val="000000"/>
                <w:kern w:val="0"/>
                <w:sz w:val="18"/>
                <w:szCs w:val="18"/>
                <w:lang w:eastAsia="zh-TW"/>
              </w:rPr>
              <w:t>（Ⅰ）</w:t>
            </w:r>
          </w:p>
        </w:tc>
        <w:tc>
          <w:tcPr>
            <w:tcW w:w="450" w:type="pct"/>
            <w:tcBorders>
              <w:top w:val="single" w:sz="4" w:space="0" w:color="auto"/>
              <w:left w:val="nil"/>
              <w:bottom w:val="dotted" w:sz="4" w:space="0" w:color="auto"/>
              <w:right w:val="single" w:sz="4" w:space="0" w:color="auto"/>
            </w:tcBorders>
            <w:noWrap/>
            <w:vAlign w:val="center"/>
            <w:hideMark/>
          </w:tcPr>
          <w:p w14:paraId="44E8FF4F" w14:textId="3E33F674" w:rsidR="00B84CFB" w:rsidRPr="00FC4BC9" w:rsidRDefault="004577E9"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100</w:t>
            </w:r>
          </w:p>
        </w:tc>
        <w:tc>
          <w:tcPr>
            <w:tcW w:w="387" w:type="pct"/>
            <w:tcBorders>
              <w:top w:val="single" w:sz="4" w:space="0" w:color="auto"/>
              <w:left w:val="nil"/>
              <w:bottom w:val="dotted" w:sz="4" w:space="0" w:color="auto"/>
              <w:right w:val="single" w:sz="4" w:space="0" w:color="auto"/>
            </w:tcBorders>
            <w:noWrap/>
            <w:vAlign w:val="center"/>
            <w:hideMark/>
          </w:tcPr>
          <w:p w14:paraId="44E8FF50" w14:textId="4C3C4A46" w:rsidR="00B84CFB" w:rsidRPr="00FC4BC9" w:rsidRDefault="005A27F5"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1027</w:t>
            </w:r>
            <w:r w:rsidR="00B84CFB"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hideMark/>
          </w:tcPr>
          <w:p w14:paraId="44E8FF51" w14:textId="302BEF47" w:rsidR="00B84CFB" w:rsidRPr="00FC4BC9" w:rsidRDefault="005A27F5"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10</w:t>
            </w:r>
            <w:r w:rsidR="00B84CFB" w:rsidRPr="00FC4BC9">
              <w:rPr>
                <w:rFonts w:ascii="ＭＳ Ｐゴシック" w:eastAsia="ＭＳ Ｐゴシック" w:hAnsi="ＭＳ Ｐゴシック" w:cs="ＭＳ Ｐゴシック"/>
                <w:color w:val="000000"/>
                <w:kern w:val="0"/>
                <w:sz w:val="18"/>
                <w:szCs w:val="18"/>
              </w:rPr>
              <w:t>3</w:t>
            </w:r>
            <w:r w:rsidR="00B84CFB"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nil"/>
              <w:bottom w:val="dotted" w:sz="4" w:space="0" w:color="auto"/>
              <w:right w:val="single" w:sz="4" w:space="0" w:color="auto"/>
            </w:tcBorders>
            <w:noWrap/>
            <w:vAlign w:val="center"/>
            <w:hideMark/>
          </w:tcPr>
          <w:p w14:paraId="44E8FF52" w14:textId="4E6992ED" w:rsidR="00B84CFB" w:rsidRPr="00FC4BC9" w:rsidRDefault="005A27F5"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206</w:t>
            </w:r>
            <w:r w:rsidR="00B84CFB"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53" w14:textId="234A567A" w:rsidR="00B84CFB" w:rsidRPr="00FC4BC9" w:rsidRDefault="005A27F5"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309</w:t>
            </w:r>
            <w:r w:rsidR="00B84CFB"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dotted" w:sz="4" w:space="0" w:color="auto"/>
              <w:right w:val="single" w:sz="4" w:space="0" w:color="000000"/>
            </w:tcBorders>
            <w:vAlign w:val="center"/>
            <w:hideMark/>
          </w:tcPr>
          <w:p w14:paraId="44E8FF54"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3B1B97" w:rsidRPr="00FC4BC9" w14:paraId="38112237" w14:textId="77777777" w:rsidTr="004378D5">
        <w:trPr>
          <w:trHeight w:val="415"/>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71C6DCA1" w14:textId="7DAFC353" w:rsidR="003B1B97" w:rsidRPr="00FC4BC9" w:rsidRDefault="003B1B97"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協力医療機関連携加算（Ⅱ）</w:t>
            </w:r>
          </w:p>
        </w:tc>
        <w:tc>
          <w:tcPr>
            <w:tcW w:w="450" w:type="pct"/>
            <w:tcBorders>
              <w:top w:val="dotted" w:sz="4" w:space="0" w:color="auto"/>
              <w:left w:val="nil"/>
              <w:bottom w:val="single" w:sz="4" w:space="0" w:color="auto"/>
              <w:right w:val="single" w:sz="4" w:space="0" w:color="auto"/>
            </w:tcBorders>
            <w:noWrap/>
            <w:vAlign w:val="center"/>
          </w:tcPr>
          <w:p w14:paraId="750B0618" w14:textId="139E9DEB" w:rsidR="003B1B97" w:rsidRPr="00FC4BC9" w:rsidRDefault="00F312CE" w:rsidP="008B7B7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40</w:t>
            </w:r>
          </w:p>
        </w:tc>
        <w:tc>
          <w:tcPr>
            <w:tcW w:w="387" w:type="pct"/>
            <w:tcBorders>
              <w:top w:val="dotted" w:sz="4" w:space="0" w:color="auto"/>
              <w:left w:val="nil"/>
              <w:bottom w:val="single" w:sz="4" w:space="0" w:color="auto"/>
              <w:right w:val="single" w:sz="4" w:space="0" w:color="auto"/>
            </w:tcBorders>
            <w:noWrap/>
            <w:vAlign w:val="center"/>
          </w:tcPr>
          <w:p w14:paraId="42F5BF6E" w14:textId="55C7EA86" w:rsidR="003B1B97" w:rsidRPr="00FC4BC9" w:rsidRDefault="005F2E2F"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410</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68BDAA69" w14:textId="717CE9D9" w:rsidR="003B1B97" w:rsidRPr="00FC4BC9" w:rsidRDefault="005F2E2F"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41</w:t>
            </w:r>
            <w:r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F3F7AF9" w14:textId="60241B7F" w:rsidR="003B1B97" w:rsidRPr="00FC4BC9" w:rsidRDefault="005F2E2F"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82</w:t>
            </w:r>
            <w:r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515D93D3" w14:textId="643FC61B" w:rsidR="003B1B97" w:rsidRPr="00FC4BC9" w:rsidRDefault="005F2E2F"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123</w:t>
            </w:r>
            <w:r w:rsidRPr="00FC4BC9">
              <w:rPr>
                <w:rFonts w:ascii="ＭＳ Ｐゴシック" w:eastAsia="ＭＳ Ｐゴシック" w:hAnsi="ＭＳ Ｐゴシック" w:cs="ＭＳ Ｐゴシック" w:hint="eastAsia"/>
                <w:kern w:val="0"/>
                <w:sz w:val="18"/>
                <w:szCs w:val="18"/>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0DFCD8AD" w14:textId="437B1147" w:rsidR="003B1B97" w:rsidRPr="00FC4BC9" w:rsidRDefault="004577E9"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B84CFB" w:rsidRPr="00FC4BC9" w14:paraId="44E8FF5D" w14:textId="77777777" w:rsidTr="004378D5">
        <w:trPr>
          <w:trHeight w:val="416"/>
          <w:jc w:val="center"/>
        </w:trPr>
        <w:tc>
          <w:tcPr>
            <w:tcW w:w="1510" w:type="pct"/>
            <w:tcBorders>
              <w:top w:val="single" w:sz="4" w:space="0" w:color="auto"/>
              <w:left w:val="single" w:sz="4" w:space="0" w:color="auto"/>
              <w:bottom w:val="single" w:sz="4" w:space="0" w:color="auto"/>
              <w:right w:val="single" w:sz="4" w:space="0" w:color="auto"/>
            </w:tcBorders>
            <w:noWrap/>
            <w:vAlign w:val="center"/>
          </w:tcPr>
          <w:p w14:paraId="44E8FF56" w14:textId="56788A31" w:rsidR="00B84CFB" w:rsidRPr="00FC4BC9" w:rsidRDefault="00C93241"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退</w:t>
            </w:r>
            <w:r w:rsidR="002815F6" w:rsidRPr="00FC4BC9">
              <w:rPr>
                <w:rFonts w:ascii="ＭＳ Ｐゴシック" w:eastAsia="ＭＳ Ｐゴシック" w:hAnsi="ＭＳ Ｐゴシック" w:cs="ＭＳ Ｐゴシック" w:hint="eastAsia"/>
                <w:color w:val="000000"/>
                <w:kern w:val="0"/>
                <w:sz w:val="18"/>
                <w:szCs w:val="18"/>
              </w:rPr>
              <w:t>居</w:t>
            </w:r>
            <w:r w:rsidRPr="00FC4BC9">
              <w:rPr>
                <w:rFonts w:ascii="ＭＳ Ｐゴシック" w:eastAsia="ＭＳ Ｐゴシック" w:hAnsi="ＭＳ Ｐゴシック" w:cs="ＭＳ Ｐゴシック" w:hint="eastAsia"/>
                <w:color w:val="000000"/>
                <w:kern w:val="0"/>
                <w:sz w:val="18"/>
                <w:szCs w:val="18"/>
              </w:rPr>
              <w:t>時情報提供</w:t>
            </w:r>
            <w:r w:rsidR="00671827" w:rsidRPr="00FC4BC9">
              <w:rPr>
                <w:rFonts w:ascii="ＭＳ Ｐゴシック" w:eastAsia="ＭＳ Ｐゴシック" w:hAnsi="ＭＳ Ｐゴシック" w:cs="ＭＳ Ｐゴシック" w:hint="eastAsia"/>
                <w:color w:val="000000"/>
                <w:kern w:val="0"/>
                <w:sz w:val="18"/>
                <w:szCs w:val="18"/>
              </w:rPr>
              <w:t>加算</w:t>
            </w:r>
          </w:p>
        </w:tc>
        <w:tc>
          <w:tcPr>
            <w:tcW w:w="450" w:type="pct"/>
            <w:tcBorders>
              <w:top w:val="nil"/>
              <w:left w:val="nil"/>
              <w:bottom w:val="single" w:sz="4" w:space="0" w:color="auto"/>
              <w:right w:val="single" w:sz="4" w:space="0" w:color="auto"/>
            </w:tcBorders>
            <w:noWrap/>
            <w:vAlign w:val="center"/>
            <w:hideMark/>
          </w:tcPr>
          <w:p w14:paraId="44E8FF57" w14:textId="15ADFA07" w:rsidR="00B84CFB" w:rsidRPr="00FC4BC9" w:rsidRDefault="00671827"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250</w:t>
            </w:r>
          </w:p>
        </w:tc>
        <w:tc>
          <w:tcPr>
            <w:tcW w:w="387" w:type="pct"/>
            <w:tcBorders>
              <w:top w:val="nil"/>
              <w:left w:val="nil"/>
              <w:bottom w:val="single" w:sz="4" w:space="0" w:color="auto"/>
              <w:right w:val="single" w:sz="4" w:space="0" w:color="auto"/>
            </w:tcBorders>
            <w:noWrap/>
            <w:vAlign w:val="center"/>
            <w:hideMark/>
          </w:tcPr>
          <w:p w14:paraId="44E8FF58" w14:textId="1427EB61" w:rsidR="00B84CFB" w:rsidRPr="00FC4BC9" w:rsidRDefault="00F76524"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2567</w:t>
            </w:r>
            <w:r w:rsidR="00B84CFB"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59" w14:textId="00EAFD25" w:rsidR="00B84CFB" w:rsidRPr="00FC4BC9" w:rsidRDefault="00F76524"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257</w:t>
            </w:r>
            <w:r w:rsidR="00B84CFB"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5A" w14:textId="006E943E" w:rsidR="00B84CFB" w:rsidRPr="00FC4BC9" w:rsidRDefault="00F76524"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514</w:t>
            </w:r>
            <w:r w:rsidR="00B84CFB"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44E8FF5B" w14:textId="2BB3C9B6" w:rsidR="00B84CFB" w:rsidRPr="00FC4BC9" w:rsidRDefault="00F76524"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771</w:t>
            </w:r>
            <w:r w:rsidR="00B84CFB"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single" w:sz="4" w:space="0" w:color="auto"/>
              <w:right w:val="single" w:sz="4" w:space="0" w:color="000000"/>
            </w:tcBorders>
            <w:vAlign w:val="center"/>
            <w:hideMark/>
          </w:tcPr>
          <w:p w14:paraId="44E8FF5C" w14:textId="5C18E01E"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w:t>
            </w:r>
            <w:r w:rsidR="00671827" w:rsidRPr="00FC4BC9">
              <w:rPr>
                <w:rFonts w:ascii="ＭＳ Ｐゴシック" w:eastAsia="ＭＳ Ｐゴシック" w:hAnsi="ＭＳ Ｐゴシック" w:cs="ＭＳ Ｐゴシック" w:hint="eastAsia"/>
                <w:color w:val="000000"/>
                <w:kern w:val="0"/>
                <w:sz w:val="18"/>
                <w:szCs w:val="12"/>
              </w:rPr>
              <w:t>回</w:t>
            </w:r>
            <w:r w:rsidRPr="00FC4BC9">
              <w:rPr>
                <w:rFonts w:ascii="ＭＳ Ｐゴシック" w:eastAsia="ＭＳ Ｐゴシック" w:hAnsi="ＭＳ Ｐゴシック" w:cs="ＭＳ Ｐゴシック" w:hint="eastAsia"/>
                <w:color w:val="000000"/>
                <w:kern w:val="0"/>
                <w:sz w:val="18"/>
                <w:szCs w:val="12"/>
              </w:rPr>
              <w:t>につき</w:t>
            </w:r>
          </w:p>
        </w:tc>
      </w:tr>
      <w:tr w:rsidR="00B84CFB" w:rsidRPr="00FC4BC9" w14:paraId="44E8FF65" w14:textId="77777777" w:rsidTr="004378D5">
        <w:trPr>
          <w:trHeight w:val="70"/>
          <w:jc w:val="center"/>
        </w:trPr>
        <w:tc>
          <w:tcPr>
            <w:tcW w:w="1510" w:type="pct"/>
            <w:tcBorders>
              <w:top w:val="single" w:sz="4" w:space="0" w:color="auto"/>
              <w:left w:val="single" w:sz="4" w:space="0" w:color="auto"/>
              <w:bottom w:val="single" w:sz="4" w:space="0" w:color="auto"/>
              <w:right w:val="single" w:sz="4" w:space="0" w:color="auto"/>
            </w:tcBorders>
            <w:noWrap/>
            <w:vAlign w:val="center"/>
            <w:hideMark/>
          </w:tcPr>
          <w:p w14:paraId="44E8FF5E"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口腔・栄養スクリーニング加算</w:t>
            </w:r>
          </w:p>
        </w:tc>
        <w:tc>
          <w:tcPr>
            <w:tcW w:w="450" w:type="pct"/>
            <w:tcBorders>
              <w:top w:val="nil"/>
              <w:left w:val="nil"/>
              <w:bottom w:val="single" w:sz="4" w:space="0" w:color="auto"/>
              <w:right w:val="single" w:sz="4" w:space="0" w:color="auto"/>
            </w:tcBorders>
            <w:noWrap/>
            <w:vAlign w:val="center"/>
            <w:hideMark/>
          </w:tcPr>
          <w:p w14:paraId="44E8FF5F" w14:textId="77777777" w:rsidR="00B84CFB" w:rsidRPr="00FC4BC9" w:rsidRDefault="00B84CFB"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20</w:t>
            </w:r>
          </w:p>
        </w:tc>
        <w:tc>
          <w:tcPr>
            <w:tcW w:w="387" w:type="pct"/>
            <w:tcBorders>
              <w:top w:val="nil"/>
              <w:left w:val="nil"/>
              <w:bottom w:val="single" w:sz="4" w:space="0" w:color="auto"/>
              <w:right w:val="single" w:sz="4" w:space="0" w:color="auto"/>
            </w:tcBorders>
            <w:noWrap/>
            <w:vAlign w:val="center"/>
          </w:tcPr>
          <w:p w14:paraId="44E8FF60"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20</w:t>
            </w:r>
            <w:r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44E8FF61"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21円</w:t>
            </w:r>
          </w:p>
        </w:tc>
        <w:tc>
          <w:tcPr>
            <w:tcW w:w="450" w:type="pct"/>
            <w:tcBorders>
              <w:top w:val="nil"/>
              <w:left w:val="nil"/>
              <w:bottom w:val="single" w:sz="4" w:space="0" w:color="auto"/>
              <w:right w:val="single" w:sz="4" w:space="0" w:color="auto"/>
            </w:tcBorders>
            <w:noWrap/>
            <w:vAlign w:val="center"/>
          </w:tcPr>
          <w:p w14:paraId="44E8FF62"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r w:rsidRPr="00FC4BC9">
              <w:rPr>
                <w:rFonts w:ascii="ＭＳ Ｐゴシック" w:eastAsia="ＭＳ Ｐゴシック" w:hAnsi="ＭＳ Ｐゴシック" w:cs="ＭＳ Ｐゴシック"/>
                <w:kern w:val="0"/>
                <w:sz w:val="18"/>
                <w:szCs w:val="18"/>
              </w:rPr>
              <w:t>1</w:t>
            </w:r>
            <w:r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44E8FF63"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2"/>
              </w:rPr>
            </w:pPr>
            <w:r w:rsidRPr="00FC4BC9">
              <w:rPr>
                <w:rFonts w:ascii="ＭＳ Ｐゴシック" w:eastAsia="ＭＳ Ｐゴシック" w:hAnsi="ＭＳ Ｐゴシック" w:cs="ＭＳ Ｐゴシック" w:hint="eastAsia"/>
                <w:kern w:val="0"/>
                <w:sz w:val="18"/>
                <w:szCs w:val="12"/>
              </w:rPr>
              <w:t>6</w:t>
            </w:r>
            <w:r w:rsidRPr="00FC4BC9">
              <w:rPr>
                <w:rFonts w:ascii="ＭＳ Ｐゴシック" w:eastAsia="ＭＳ Ｐゴシック" w:hAnsi="ＭＳ Ｐゴシック" w:cs="ＭＳ Ｐゴシック"/>
                <w:kern w:val="0"/>
                <w:sz w:val="18"/>
                <w:szCs w:val="12"/>
              </w:rPr>
              <w:t>2</w:t>
            </w:r>
            <w:r w:rsidRPr="00FC4BC9">
              <w:rPr>
                <w:rFonts w:ascii="ＭＳ Ｐゴシック" w:eastAsia="ＭＳ Ｐゴシック" w:hAnsi="ＭＳ Ｐゴシック" w:cs="ＭＳ Ｐゴシック" w:hint="eastAsia"/>
                <w:kern w:val="0"/>
                <w:sz w:val="18"/>
                <w:szCs w:val="12"/>
              </w:rPr>
              <w:t>円</w:t>
            </w:r>
          </w:p>
        </w:tc>
        <w:tc>
          <w:tcPr>
            <w:tcW w:w="1299" w:type="pct"/>
            <w:tcBorders>
              <w:top w:val="single" w:sz="4" w:space="0" w:color="auto"/>
              <w:left w:val="single" w:sz="4" w:space="0" w:color="auto"/>
              <w:bottom w:val="single" w:sz="4" w:space="0" w:color="auto"/>
              <w:right w:val="single" w:sz="4" w:space="0" w:color="000000"/>
            </w:tcBorders>
            <w:vAlign w:val="center"/>
            <w:hideMark/>
          </w:tcPr>
          <w:p w14:paraId="44E8FF64" w14:textId="17C4BC88"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１回につき</w:t>
            </w:r>
            <w:r w:rsidR="007D628F" w:rsidRPr="00FC4BC9">
              <w:rPr>
                <w:rFonts w:ascii="ＭＳ Ｐゴシック" w:eastAsia="ＭＳ Ｐゴシック" w:hAnsi="ＭＳ Ｐゴシック" w:cs="ＭＳ Ｐゴシック" w:hint="eastAsia"/>
                <w:color w:val="000000"/>
                <w:kern w:val="0"/>
                <w:sz w:val="18"/>
                <w:szCs w:val="16"/>
              </w:rPr>
              <w:t>（原則</w:t>
            </w:r>
            <w:r w:rsidR="0010144D" w:rsidRPr="00FC4BC9">
              <w:rPr>
                <w:rFonts w:ascii="ＭＳ Ｐゴシック" w:eastAsia="ＭＳ Ｐゴシック" w:hAnsi="ＭＳ Ｐゴシック" w:cs="ＭＳ Ｐゴシック" w:hint="eastAsia"/>
                <w:color w:val="000000"/>
                <w:kern w:val="0"/>
                <w:sz w:val="18"/>
                <w:szCs w:val="16"/>
              </w:rPr>
              <w:t>６</w:t>
            </w:r>
            <w:r w:rsidR="007D628F" w:rsidRPr="00FC4BC9">
              <w:rPr>
                <w:rFonts w:ascii="ＭＳ Ｐゴシック" w:eastAsia="ＭＳ Ｐゴシック" w:hAnsi="ＭＳ Ｐゴシック" w:cs="ＭＳ Ｐゴシック" w:hint="eastAsia"/>
                <w:color w:val="000000"/>
                <w:kern w:val="0"/>
                <w:sz w:val="18"/>
                <w:szCs w:val="16"/>
              </w:rPr>
              <w:t>月に１回を限度）</w:t>
            </w:r>
          </w:p>
        </w:tc>
      </w:tr>
      <w:tr w:rsidR="00B84CFB" w:rsidRPr="00FC4BC9" w14:paraId="44E8FF6D" w14:textId="77777777" w:rsidTr="004378D5">
        <w:trPr>
          <w:trHeight w:val="358"/>
          <w:jc w:val="center"/>
        </w:trPr>
        <w:tc>
          <w:tcPr>
            <w:tcW w:w="1510" w:type="pct"/>
            <w:tcBorders>
              <w:top w:val="single" w:sz="4" w:space="0" w:color="auto"/>
              <w:left w:val="single" w:sz="4" w:space="0" w:color="auto"/>
              <w:bottom w:val="single" w:sz="4" w:space="0" w:color="auto"/>
              <w:right w:val="single" w:sz="4" w:space="0" w:color="auto"/>
            </w:tcBorders>
            <w:noWrap/>
            <w:vAlign w:val="center"/>
          </w:tcPr>
          <w:p w14:paraId="44E8FF66"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lang w:eastAsia="zh-TW"/>
              </w:rPr>
            </w:pPr>
            <w:r w:rsidRPr="00FC4BC9">
              <w:rPr>
                <w:rFonts w:ascii="ＭＳ Ｐゴシック" w:eastAsia="ＭＳ Ｐゴシック" w:hAnsi="ＭＳ Ｐゴシック" w:cs="ＭＳ Ｐゴシック" w:hint="eastAsia"/>
                <w:kern w:val="0"/>
                <w:sz w:val="18"/>
                <w:szCs w:val="18"/>
                <w:lang w:eastAsia="zh-TW"/>
              </w:rPr>
              <w:t>科学的介護推進体制加算</w:t>
            </w:r>
          </w:p>
        </w:tc>
        <w:tc>
          <w:tcPr>
            <w:tcW w:w="450" w:type="pct"/>
            <w:tcBorders>
              <w:top w:val="nil"/>
              <w:left w:val="nil"/>
              <w:bottom w:val="single" w:sz="4" w:space="0" w:color="auto"/>
              <w:right w:val="single" w:sz="4" w:space="0" w:color="auto"/>
            </w:tcBorders>
            <w:noWrap/>
            <w:vAlign w:val="center"/>
          </w:tcPr>
          <w:p w14:paraId="44E8FF67" w14:textId="77777777" w:rsidR="00B84CFB" w:rsidRPr="00FC4BC9" w:rsidRDefault="00B84CFB"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40</w:t>
            </w:r>
          </w:p>
        </w:tc>
        <w:tc>
          <w:tcPr>
            <w:tcW w:w="387" w:type="pct"/>
            <w:tcBorders>
              <w:top w:val="nil"/>
              <w:left w:val="nil"/>
              <w:bottom w:val="single" w:sz="4" w:space="0" w:color="auto"/>
              <w:right w:val="single" w:sz="4" w:space="0" w:color="auto"/>
            </w:tcBorders>
            <w:noWrap/>
            <w:vAlign w:val="center"/>
          </w:tcPr>
          <w:p w14:paraId="44E8FF68"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41</w:t>
            </w:r>
            <w:r w:rsidRPr="00FC4BC9">
              <w:rPr>
                <w:rFonts w:ascii="ＭＳ Ｐゴシック" w:eastAsia="ＭＳ Ｐゴシック" w:hAnsi="ＭＳ Ｐゴシック" w:cs="ＭＳ Ｐゴシック"/>
                <w:kern w:val="0"/>
                <w:sz w:val="18"/>
                <w:szCs w:val="18"/>
              </w:rPr>
              <w:t>0</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44E8FF69"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r w:rsidRPr="00FC4BC9">
              <w:rPr>
                <w:rFonts w:ascii="ＭＳ Ｐゴシック" w:eastAsia="ＭＳ Ｐゴシック" w:hAnsi="ＭＳ Ｐゴシック" w:cs="ＭＳ Ｐゴシック"/>
                <w:kern w:val="0"/>
                <w:sz w:val="18"/>
                <w:szCs w:val="18"/>
              </w:rPr>
              <w:t>1</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44E8FF6A"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8</w:t>
            </w:r>
            <w:r w:rsidRPr="00FC4BC9">
              <w:rPr>
                <w:rFonts w:ascii="ＭＳ Ｐゴシック" w:eastAsia="ＭＳ Ｐゴシック" w:hAnsi="ＭＳ Ｐゴシック" w:cs="ＭＳ Ｐゴシック"/>
                <w:kern w:val="0"/>
                <w:sz w:val="18"/>
                <w:szCs w:val="18"/>
              </w:rPr>
              <w:t>2</w:t>
            </w:r>
            <w:r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44E8FF6B"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2"/>
              </w:rPr>
            </w:pPr>
            <w:r w:rsidRPr="00FC4BC9">
              <w:rPr>
                <w:rFonts w:ascii="ＭＳ Ｐゴシック" w:eastAsia="ＭＳ Ｐゴシック" w:hAnsi="ＭＳ Ｐゴシック" w:cs="ＭＳ Ｐゴシック" w:hint="eastAsia"/>
                <w:kern w:val="0"/>
                <w:sz w:val="18"/>
                <w:szCs w:val="12"/>
              </w:rPr>
              <w:t>12</w:t>
            </w:r>
            <w:r w:rsidRPr="00FC4BC9">
              <w:rPr>
                <w:rFonts w:ascii="ＭＳ Ｐゴシック" w:eastAsia="ＭＳ Ｐゴシック" w:hAnsi="ＭＳ Ｐゴシック" w:cs="ＭＳ Ｐゴシック"/>
                <w:kern w:val="0"/>
                <w:sz w:val="18"/>
                <w:szCs w:val="12"/>
              </w:rPr>
              <w:t>3</w:t>
            </w:r>
            <w:r w:rsidRPr="00FC4BC9">
              <w:rPr>
                <w:rFonts w:ascii="ＭＳ Ｐゴシック" w:eastAsia="ＭＳ Ｐゴシック" w:hAnsi="ＭＳ Ｐゴシック" w:cs="ＭＳ Ｐゴシック" w:hint="eastAsia"/>
                <w:kern w:val="0"/>
                <w:sz w:val="18"/>
                <w:szCs w:val="12"/>
              </w:rPr>
              <w:t>円</w:t>
            </w:r>
          </w:p>
        </w:tc>
        <w:tc>
          <w:tcPr>
            <w:tcW w:w="1299" w:type="pct"/>
            <w:tcBorders>
              <w:top w:val="single" w:sz="4" w:space="0" w:color="auto"/>
              <w:left w:val="single" w:sz="4" w:space="0" w:color="auto"/>
              <w:bottom w:val="single" w:sz="4" w:space="0" w:color="auto"/>
              <w:right w:val="single" w:sz="4" w:space="0" w:color="000000"/>
            </w:tcBorders>
            <w:vAlign w:val="center"/>
          </w:tcPr>
          <w:p w14:paraId="44E8FF6C"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B84CFB" w:rsidRPr="00FC4BC9" w14:paraId="44E8FF75" w14:textId="77777777" w:rsidTr="004378D5">
        <w:trPr>
          <w:trHeight w:val="420"/>
          <w:jc w:val="center"/>
        </w:trPr>
        <w:tc>
          <w:tcPr>
            <w:tcW w:w="1510" w:type="pct"/>
            <w:tcBorders>
              <w:top w:val="single" w:sz="4" w:space="0" w:color="auto"/>
              <w:left w:val="single" w:sz="4" w:space="0" w:color="auto"/>
              <w:bottom w:val="single" w:sz="4" w:space="0" w:color="auto"/>
              <w:right w:val="single" w:sz="4" w:space="0" w:color="auto"/>
            </w:tcBorders>
            <w:noWrap/>
            <w:vAlign w:val="center"/>
            <w:hideMark/>
          </w:tcPr>
          <w:p w14:paraId="44E8FF6E"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退院・退所時連携加算</w:t>
            </w:r>
          </w:p>
        </w:tc>
        <w:tc>
          <w:tcPr>
            <w:tcW w:w="450" w:type="pct"/>
            <w:tcBorders>
              <w:top w:val="nil"/>
              <w:left w:val="nil"/>
              <w:bottom w:val="single" w:sz="4" w:space="0" w:color="auto"/>
              <w:right w:val="single" w:sz="4" w:space="0" w:color="auto"/>
            </w:tcBorders>
            <w:noWrap/>
            <w:vAlign w:val="center"/>
            <w:hideMark/>
          </w:tcPr>
          <w:p w14:paraId="44E8FF6F" w14:textId="77777777" w:rsidR="00B84CFB" w:rsidRPr="00FC4BC9" w:rsidRDefault="00B84CFB"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30</w:t>
            </w:r>
          </w:p>
        </w:tc>
        <w:tc>
          <w:tcPr>
            <w:tcW w:w="387" w:type="pct"/>
            <w:tcBorders>
              <w:top w:val="nil"/>
              <w:left w:val="nil"/>
              <w:bottom w:val="single" w:sz="4" w:space="0" w:color="auto"/>
              <w:right w:val="single" w:sz="4" w:space="0" w:color="auto"/>
            </w:tcBorders>
            <w:noWrap/>
            <w:vAlign w:val="center"/>
            <w:hideMark/>
          </w:tcPr>
          <w:p w14:paraId="44E8FF70" w14:textId="77777777" w:rsidR="00B84CFB" w:rsidRPr="00FC4BC9" w:rsidRDefault="00B84CFB" w:rsidP="00B84CFB">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3</w:t>
            </w:r>
            <w:r w:rsidRPr="00FC4BC9">
              <w:rPr>
                <w:rFonts w:ascii="ＭＳ Ｐゴシック" w:eastAsia="ＭＳ Ｐゴシック" w:hAnsi="ＭＳ Ｐゴシック" w:cs="ＭＳ Ｐゴシック"/>
                <w:kern w:val="0"/>
                <w:sz w:val="18"/>
                <w:szCs w:val="18"/>
              </w:rPr>
              <w:t>08</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71"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Pr="00FC4BC9">
              <w:rPr>
                <w:rFonts w:ascii="ＭＳ Ｐゴシック" w:eastAsia="ＭＳ Ｐゴシック" w:hAnsi="ＭＳ Ｐゴシック" w:cs="ＭＳ Ｐゴシック"/>
                <w:color w:val="000000"/>
                <w:kern w:val="0"/>
                <w:sz w:val="18"/>
                <w:szCs w:val="18"/>
              </w:rPr>
              <w:t>1</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72"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w:t>
            </w:r>
            <w:r w:rsidRPr="00FC4BC9">
              <w:rPr>
                <w:rFonts w:ascii="ＭＳ Ｐゴシック" w:eastAsia="ＭＳ Ｐゴシック" w:hAnsi="ＭＳ Ｐゴシック" w:cs="ＭＳ Ｐゴシック"/>
                <w:color w:val="000000"/>
                <w:kern w:val="0"/>
                <w:sz w:val="18"/>
                <w:szCs w:val="18"/>
              </w:rPr>
              <w:t>2</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44E8FF73"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9</w:t>
            </w:r>
            <w:r w:rsidRPr="00FC4BC9">
              <w:rPr>
                <w:rFonts w:ascii="ＭＳ Ｐゴシック" w:eastAsia="ＭＳ Ｐゴシック" w:hAnsi="ＭＳ Ｐゴシック" w:cs="ＭＳ Ｐゴシック"/>
                <w:color w:val="000000"/>
                <w:kern w:val="0"/>
                <w:sz w:val="18"/>
                <w:szCs w:val="12"/>
              </w:rPr>
              <w:t>3</w:t>
            </w:r>
            <w:r w:rsidRPr="00FC4BC9">
              <w:rPr>
                <w:rFonts w:ascii="ＭＳ Ｐゴシック" w:eastAsia="ＭＳ Ｐゴシック" w:hAnsi="ＭＳ Ｐゴシック" w:cs="ＭＳ Ｐゴシック" w:hint="eastAsia"/>
                <w:color w:val="000000"/>
                <w:kern w:val="0"/>
                <w:sz w:val="18"/>
                <w:szCs w:val="12"/>
              </w:rPr>
              <w:t>円</w:t>
            </w:r>
          </w:p>
        </w:tc>
        <w:tc>
          <w:tcPr>
            <w:tcW w:w="1299" w:type="pct"/>
            <w:tcBorders>
              <w:top w:val="single" w:sz="4" w:space="0" w:color="auto"/>
              <w:left w:val="single" w:sz="4" w:space="0" w:color="auto"/>
              <w:bottom w:val="single" w:sz="4" w:space="0" w:color="auto"/>
              <w:right w:val="single" w:sz="4" w:space="0" w:color="000000"/>
            </w:tcBorders>
            <w:vAlign w:val="center"/>
            <w:hideMark/>
          </w:tcPr>
          <w:p w14:paraId="44E8FF74" w14:textId="77777777" w:rsidR="00B84CFB" w:rsidRPr="00FC4BC9" w:rsidRDefault="00B84CFB"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DD76A5" w:rsidRPr="00FC4BC9" w14:paraId="4BE0096F" w14:textId="77777777" w:rsidTr="004378D5">
        <w:trPr>
          <w:trHeight w:val="412"/>
          <w:jc w:val="center"/>
        </w:trPr>
        <w:tc>
          <w:tcPr>
            <w:tcW w:w="1510" w:type="pct"/>
            <w:tcBorders>
              <w:top w:val="single" w:sz="4" w:space="0" w:color="auto"/>
              <w:left w:val="single" w:sz="4" w:space="0" w:color="auto"/>
              <w:bottom w:val="single" w:sz="4" w:space="0" w:color="auto"/>
              <w:right w:val="single" w:sz="4" w:space="0" w:color="auto"/>
            </w:tcBorders>
            <w:noWrap/>
            <w:vAlign w:val="center"/>
          </w:tcPr>
          <w:p w14:paraId="3B0CDCEC" w14:textId="1321E70F" w:rsidR="00DD76A5" w:rsidRPr="00FC4BC9" w:rsidRDefault="003215CB"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hint="eastAsia"/>
                <w:color w:val="222222"/>
                <w:sz w:val="18"/>
                <w:szCs w:val="18"/>
                <w:shd w:val="clear" w:color="auto" w:fill="FFFFFF"/>
                <w:lang w:eastAsia="zh-TW"/>
              </w:rPr>
              <w:t>高齢者施設等感染対策向上加算（Ⅰ）</w:t>
            </w:r>
          </w:p>
        </w:tc>
        <w:tc>
          <w:tcPr>
            <w:tcW w:w="450" w:type="pct"/>
            <w:tcBorders>
              <w:top w:val="nil"/>
              <w:left w:val="nil"/>
              <w:bottom w:val="single" w:sz="4" w:space="0" w:color="auto"/>
              <w:right w:val="single" w:sz="4" w:space="0" w:color="auto"/>
            </w:tcBorders>
            <w:noWrap/>
            <w:vAlign w:val="center"/>
          </w:tcPr>
          <w:p w14:paraId="778423CC" w14:textId="4D0DC4F5" w:rsidR="00DD76A5" w:rsidRPr="00FC4BC9" w:rsidRDefault="00140445"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w:t>
            </w:r>
          </w:p>
        </w:tc>
        <w:tc>
          <w:tcPr>
            <w:tcW w:w="387" w:type="pct"/>
            <w:tcBorders>
              <w:top w:val="nil"/>
              <w:left w:val="nil"/>
              <w:bottom w:val="single" w:sz="4" w:space="0" w:color="auto"/>
              <w:right w:val="single" w:sz="4" w:space="0" w:color="auto"/>
            </w:tcBorders>
            <w:noWrap/>
            <w:vAlign w:val="center"/>
          </w:tcPr>
          <w:p w14:paraId="235E2FB0" w14:textId="1F708E23" w:rsidR="00DD76A5" w:rsidRPr="00FC4BC9" w:rsidRDefault="00A83986"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102</w:t>
            </w:r>
            <w:r w:rsidR="0095372D"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6F584009" w14:textId="15F53518" w:rsidR="00DD76A5" w:rsidRPr="00FC4BC9" w:rsidRDefault="00A83986"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w:t>
            </w:r>
            <w:r w:rsidR="0095372D"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279D95F4" w14:textId="48C765E8" w:rsidR="00DD76A5" w:rsidRPr="00FC4BC9" w:rsidRDefault="00A83986"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21</w:t>
            </w:r>
            <w:r w:rsidR="0095372D"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638E6EB5" w14:textId="0567BEF3" w:rsidR="00DD76A5" w:rsidRPr="00FC4BC9" w:rsidRDefault="00A83986"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31</w:t>
            </w:r>
            <w:r w:rsidR="0095372D" w:rsidRPr="00FC4BC9">
              <w:rPr>
                <w:rFonts w:ascii="ＭＳ Ｐゴシック" w:eastAsia="ＭＳ Ｐゴシック" w:hAnsi="ＭＳ Ｐゴシック" w:cs="ＭＳ Ｐゴシック" w:hint="eastAsia"/>
                <w:kern w:val="0"/>
                <w:sz w:val="18"/>
                <w:szCs w:val="18"/>
              </w:rPr>
              <w:t>円</w:t>
            </w:r>
          </w:p>
        </w:tc>
        <w:tc>
          <w:tcPr>
            <w:tcW w:w="1299" w:type="pct"/>
            <w:tcBorders>
              <w:top w:val="single" w:sz="4" w:space="0" w:color="auto"/>
              <w:left w:val="single" w:sz="4" w:space="0" w:color="auto"/>
              <w:bottom w:val="single" w:sz="4" w:space="0" w:color="auto"/>
              <w:right w:val="single" w:sz="4" w:space="0" w:color="000000"/>
            </w:tcBorders>
            <w:vAlign w:val="center"/>
          </w:tcPr>
          <w:p w14:paraId="6A39F104" w14:textId="2CF614FB" w:rsidR="00DD76A5" w:rsidRPr="00FC4BC9" w:rsidRDefault="00140445"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DD76A5" w:rsidRPr="00FC4BC9" w14:paraId="0598833E" w14:textId="77777777" w:rsidTr="004378D5">
        <w:trPr>
          <w:trHeight w:val="419"/>
          <w:jc w:val="center"/>
        </w:trPr>
        <w:tc>
          <w:tcPr>
            <w:tcW w:w="1510" w:type="pct"/>
            <w:tcBorders>
              <w:top w:val="single" w:sz="4" w:space="0" w:color="auto"/>
              <w:left w:val="single" w:sz="4" w:space="0" w:color="auto"/>
              <w:bottom w:val="single" w:sz="4" w:space="0" w:color="auto"/>
              <w:right w:val="single" w:sz="4" w:space="0" w:color="auto"/>
            </w:tcBorders>
            <w:noWrap/>
            <w:vAlign w:val="center"/>
          </w:tcPr>
          <w:p w14:paraId="39E901D6" w14:textId="44989AB7" w:rsidR="00DD76A5" w:rsidRPr="00FC4BC9" w:rsidRDefault="003215CB" w:rsidP="00B84CFB">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hint="eastAsia"/>
                <w:color w:val="222222"/>
                <w:sz w:val="18"/>
                <w:szCs w:val="18"/>
                <w:shd w:val="clear" w:color="auto" w:fill="FFFFFF"/>
                <w:lang w:eastAsia="zh-TW"/>
              </w:rPr>
              <w:t>高齢者施設等感染対策向上加算（Ⅱ）</w:t>
            </w:r>
          </w:p>
        </w:tc>
        <w:tc>
          <w:tcPr>
            <w:tcW w:w="450" w:type="pct"/>
            <w:tcBorders>
              <w:top w:val="nil"/>
              <w:left w:val="nil"/>
              <w:bottom w:val="single" w:sz="4" w:space="0" w:color="auto"/>
              <w:right w:val="single" w:sz="4" w:space="0" w:color="auto"/>
            </w:tcBorders>
            <w:noWrap/>
            <w:vAlign w:val="center"/>
          </w:tcPr>
          <w:p w14:paraId="3AF83374" w14:textId="21997423" w:rsidR="00DD76A5" w:rsidRPr="00FC4BC9" w:rsidRDefault="00140445"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5</w:t>
            </w:r>
          </w:p>
        </w:tc>
        <w:tc>
          <w:tcPr>
            <w:tcW w:w="387" w:type="pct"/>
            <w:tcBorders>
              <w:top w:val="nil"/>
              <w:left w:val="nil"/>
              <w:bottom w:val="single" w:sz="4" w:space="0" w:color="auto"/>
              <w:right w:val="single" w:sz="4" w:space="0" w:color="auto"/>
            </w:tcBorders>
            <w:noWrap/>
            <w:vAlign w:val="center"/>
          </w:tcPr>
          <w:p w14:paraId="5EDAB245" w14:textId="3C099980" w:rsidR="00DD76A5" w:rsidRPr="00FC4BC9" w:rsidRDefault="00147459" w:rsidP="00B84CFB">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51</w:t>
            </w:r>
            <w:r w:rsidR="0095372D"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06F5E5B3" w14:textId="7B028B65" w:rsidR="00DD76A5" w:rsidRPr="00FC4BC9" w:rsidRDefault="00147459"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6</w:t>
            </w:r>
            <w:r w:rsidR="0095372D"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2279B555" w14:textId="249D4874" w:rsidR="00DD76A5" w:rsidRPr="00FC4BC9" w:rsidRDefault="00147459" w:rsidP="00B84CF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11</w:t>
            </w:r>
            <w:r w:rsidR="0095372D"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322E4549" w14:textId="78151D28" w:rsidR="00DD76A5" w:rsidRPr="00FC4BC9" w:rsidRDefault="00147459" w:rsidP="00B84CFB">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16</w:t>
            </w:r>
            <w:r w:rsidR="0095372D" w:rsidRPr="00FC4BC9">
              <w:rPr>
                <w:rFonts w:ascii="ＭＳ Ｐゴシック" w:eastAsia="ＭＳ Ｐゴシック" w:hAnsi="ＭＳ Ｐゴシック" w:cs="ＭＳ Ｐゴシック" w:hint="eastAsia"/>
                <w:kern w:val="0"/>
                <w:sz w:val="18"/>
                <w:szCs w:val="18"/>
              </w:rPr>
              <w:t>円</w:t>
            </w:r>
          </w:p>
        </w:tc>
        <w:tc>
          <w:tcPr>
            <w:tcW w:w="1299" w:type="pct"/>
            <w:tcBorders>
              <w:top w:val="single" w:sz="4" w:space="0" w:color="auto"/>
              <w:left w:val="single" w:sz="4" w:space="0" w:color="auto"/>
              <w:bottom w:val="single" w:sz="4" w:space="0" w:color="auto"/>
              <w:right w:val="single" w:sz="4" w:space="0" w:color="000000"/>
            </w:tcBorders>
            <w:vAlign w:val="center"/>
          </w:tcPr>
          <w:p w14:paraId="3424DF55" w14:textId="778FACC9" w:rsidR="00DD76A5" w:rsidRPr="00FC4BC9" w:rsidRDefault="00140445" w:rsidP="00B84CFB">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１月につき</w:t>
            </w:r>
          </w:p>
        </w:tc>
      </w:tr>
      <w:tr w:rsidR="00806FB0" w:rsidRPr="00FC4BC9" w14:paraId="59C38DB1" w14:textId="77777777" w:rsidTr="004378D5">
        <w:trPr>
          <w:trHeight w:val="410"/>
          <w:jc w:val="center"/>
        </w:trPr>
        <w:tc>
          <w:tcPr>
            <w:tcW w:w="1510" w:type="pct"/>
            <w:tcBorders>
              <w:top w:val="single" w:sz="4" w:space="0" w:color="auto"/>
              <w:left w:val="single" w:sz="4" w:space="0" w:color="auto"/>
              <w:bottom w:val="single" w:sz="4" w:space="0" w:color="auto"/>
              <w:right w:val="single" w:sz="4" w:space="0" w:color="auto"/>
            </w:tcBorders>
            <w:noWrap/>
            <w:vAlign w:val="center"/>
          </w:tcPr>
          <w:p w14:paraId="51DD65DA" w14:textId="4B2F8B0E" w:rsidR="00806FB0" w:rsidRPr="00FC4BC9" w:rsidRDefault="00806FB0" w:rsidP="00806FB0">
            <w:pPr>
              <w:widowControl/>
              <w:jc w:val="left"/>
              <w:rPr>
                <w:rFonts w:ascii="ＭＳ Ｐゴシック" w:eastAsia="ＭＳ Ｐゴシック" w:hAnsi="ＭＳ Ｐゴシック"/>
                <w:color w:val="222222"/>
                <w:sz w:val="18"/>
                <w:szCs w:val="18"/>
                <w:shd w:val="clear" w:color="auto" w:fill="FFFFFF"/>
                <w:lang w:eastAsia="zh-TW"/>
              </w:rPr>
            </w:pPr>
            <w:r w:rsidRPr="00FC4BC9">
              <w:rPr>
                <w:rFonts w:ascii="ＭＳ Ｐゴシック" w:eastAsia="ＭＳ Ｐゴシック" w:hAnsi="ＭＳ Ｐゴシック" w:hint="eastAsia"/>
                <w:color w:val="222222"/>
                <w:sz w:val="18"/>
                <w:szCs w:val="18"/>
                <w:shd w:val="clear" w:color="auto" w:fill="FFFFFF"/>
                <w:lang w:eastAsia="zh-TW"/>
              </w:rPr>
              <w:t>新興感染症等施設療養費</w:t>
            </w:r>
          </w:p>
        </w:tc>
        <w:tc>
          <w:tcPr>
            <w:tcW w:w="450" w:type="pct"/>
            <w:tcBorders>
              <w:top w:val="nil"/>
              <w:left w:val="nil"/>
              <w:bottom w:val="single" w:sz="4" w:space="0" w:color="auto"/>
              <w:right w:val="single" w:sz="4" w:space="0" w:color="auto"/>
            </w:tcBorders>
            <w:noWrap/>
            <w:vAlign w:val="center"/>
          </w:tcPr>
          <w:p w14:paraId="35994C97" w14:textId="5C113EB9" w:rsidR="00806FB0" w:rsidRPr="00FC4BC9" w:rsidRDefault="00806FB0"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240</w:t>
            </w:r>
          </w:p>
        </w:tc>
        <w:tc>
          <w:tcPr>
            <w:tcW w:w="387" w:type="pct"/>
            <w:tcBorders>
              <w:top w:val="nil"/>
              <w:left w:val="nil"/>
              <w:bottom w:val="single" w:sz="4" w:space="0" w:color="auto"/>
              <w:right w:val="single" w:sz="4" w:space="0" w:color="auto"/>
            </w:tcBorders>
            <w:noWrap/>
            <w:vAlign w:val="center"/>
          </w:tcPr>
          <w:p w14:paraId="551C0203" w14:textId="57529399" w:rsidR="00806FB0" w:rsidRPr="00FC4BC9" w:rsidRDefault="0095372D" w:rsidP="00806FB0">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2464</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2E862008" w14:textId="2BAA8BF1" w:rsidR="00806FB0" w:rsidRPr="00FC4BC9" w:rsidRDefault="0095372D" w:rsidP="00806FB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247</w:t>
            </w:r>
            <w:r w:rsidRPr="00FC4BC9">
              <w:rPr>
                <w:rFonts w:ascii="ＭＳ Ｐゴシック" w:eastAsia="ＭＳ Ｐゴシック" w:hAnsi="ＭＳ Ｐゴシック" w:cs="ＭＳ Ｐゴシック" w:hint="eastAsia"/>
                <w:kern w:val="0"/>
                <w:sz w:val="18"/>
                <w:szCs w:val="18"/>
              </w:rPr>
              <w:t>円</w:t>
            </w:r>
          </w:p>
        </w:tc>
        <w:tc>
          <w:tcPr>
            <w:tcW w:w="450" w:type="pct"/>
            <w:tcBorders>
              <w:top w:val="nil"/>
              <w:left w:val="nil"/>
              <w:bottom w:val="single" w:sz="4" w:space="0" w:color="auto"/>
              <w:right w:val="single" w:sz="4" w:space="0" w:color="auto"/>
            </w:tcBorders>
            <w:noWrap/>
            <w:vAlign w:val="center"/>
          </w:tcPr>
          <w:p w14:paraId="6A879ECE" w14:textId="40F15572" w:rsidR="00806FB0" w:rsidRPr="00FC4BC9" w:rsidRDefault="0095372D" w:rsidP="00806FB0">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493</w:t>
            </w:r>
            <w:r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single" w:sz="4" w:space="0" w:color="auto"/>
              <w:right w:val="single" w:sz="4" w:space="0" w:color="auto"/>
            </w:tcBorders>
            <w:vAlign w:val="center"/>
          </w:tcPr>
          <w:p w14:paraId="6FE4451C" w14:textId="5D0C802A" w:rsidR="00806FB0" w:rsidRPr="00FC4BC9" w:rsidRDefault="0095372D" w:rsidP="00806FB0">
            <w:pPr>
              <w:widowControl/>
              <w:jc w:val="left"/>
              <w:rPr>
                <w:rFonts w:ascii="ＭＳ Ｐゴシック" w:eastAsia="ＭＳ Ｐゴシック" w:hAnsi="ＭＳ Ｐゴシック" w:cs="ＭＳ Ｐゴシック"/>
                <w:color w:val="000000"/>
                <w:kern w:val="0"/>
                <w:sz w:val="18"/>
                <w:szCs w:val="12"/>
              </w:rPr>
            </w:pPr>
            <w:r>
              <w:rPr>
                <w:rFonts w:ascii="ＭＳ Ｐゴシック" w:eastAsia="ＭＳ Ｐゴシック" w:hAnsi="ＭＳ Ｐゴシック" w:cs="ＭＳ Ｐゴシック" w:hint="eastAsia"/>
                <w:color w:val="000000"/>
                <w:kern w:val="0"/>
                <w:sz w:val="18"/>
                <w:szCs w:val="12"/>
              </w:rPr>
              <w:t>740</w:t>
            </w:r>
            <w:r w:rsidRPr="00FC4BC9">
              <w:rPr>
                <w:rFonts w:ascii="ＭＳ Ｐゴシック" w:eastAsia="ＭＳ Ｐゴシック" w:hAnsi="ＭＳ Ｐゴシック" w:cs="ＭＳ Ｐゴシック" w:hint="eastAsia"/>
                <w:kern w:val="0"/>
                <w:sz w:val="18"/>
                <w:szCs w:val="18"/>
              </w:rPr>
              <w:t>円</w:t>
            </w:r>
          </w:p>
        </w:tc>
        <w:tc>
          <w:tcPr>
            <w:tcW w:w="1299" w:type="pct"/>
            <w:tcBorders>
              <w:top w:val="single" w:sz="4" w:space="0" w:color="auto"/>
              <w:left w:val="single" w:sz="4" w:space="0" w:color="auto"/>
              <w:bottom w:val="single" w:sz="4" w:space="0" w:color="auto"/>
              <w:right w:val="single" w:sz="4" w:space="0" w:color="000000"/>
            </w:tcBorders>
            <w:vAlign w:val="center"/>
          </w:tcPr>
          <w:p w14:paraId="233C422D" w14:textId="506CE1F8"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2"/>
              </w:rPr>
            </w:pPr>
            <w:r w:rsidRPr="00FC4BC9">
              <w:rPr>
                <w:rFonts w:ascii="ＭＳ Ｐゴシック" w:eastAsia="ＭＳ Ｐゴシック" w:hAnsi="ＭＳ Ｐゴシック" w:cs="ＭＳ Ｐゴシック" w:hint="eastAsia"/>
                <w:color w:val="000000"/>
                <w:kern w:val="0"/>
                <w:sz w:val="18"/>
                <w:szCs w:val="12"/>
              </w:rPr>
              <w:t>１日につき</w:t>
            </w:r>
          </w:p>
        </w:tc>
      </w:tr>
      <w:tr w:rsidR="00806FB0" w:rsidRPr="00FC4BC9" w14:paraId="44E8FF7D" w14:textId="77777777" w:rsidTr="004378D5">
        <w:trPr>
          <w:trHeight w:val="70"/>
          <w:jc w:val="center"/>
        </w:trPr>
        <w:tc>
          <w:tcPr>
            <w:tcW w:w="1510" w:type="pct"/>
            <w:vMerge w:val="restart"/>
            <w:tcBorders>
              <w:top w:val="single" w:sz="4" w:space="0" w:color="auto"/>
              <w:left w:val="single" w:sz="4" w:space="0" w:color="auto"/>
              <w:bottom w:val="single" w:sz="4" w:space="0" w:color="000000"/>
              <w:right w:val="single" w:sz="4" w:space="0" w:color="000000"/>
            </w:tcBorders>
            <w:noWrap/>
            <w:vAlign w:val="center"/>
            <w:hideMark/>
          </w:tcPr>
          <w:p w14:paraId="44E8FF76"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看取り介護加算（Ⅰ）</w:t>
            </w:r>
          </w:p>
        </w:tc>
        <w:tc>
          <w:tcPr>
            <w:tcW w:w="450" w:type="pct"/>
            <w:tcBorders>
              <w:top w:val="single" w:sz="4" w:space="0" w:color="auto"/>
              <w:left w:val="nil"/>
              <w:bottom w:val="dotted" w:sz="4" w:space="0" w:color="auto"/>
              <w:right w:val="single" w:sz="4" w:space="0" w:color="auto"/>
            </w:tcBorders>
            <w:noWrap/>
            <w:vAlign w:val="center"/>
            <w:hideMark/>
          </w:tcPr>
          <w:p w14:paraId="44E8FF77" w14:textId="77777777" w:rsidR="00806FB0" w:rsidRPr="00FC4BC9" w:rsidRDefault="00806FB0"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72</w:t>
            </w:r>
          </w:p>
        </w:tc>
        <w:tc>
          <w:tcPr>
            <w:tcW w:w="387" w:type="pct"/>
            <w:tcBorders>
              <w:top w:val="single" w:sz="4" w:space="0" w:color="auto"/>
              <w:left w:val="nil"/>
              <w:bottom w:val="dotted" w:sz="4" w:space="0" w:color="auto"/>
              <w:right w:val="single" w:sz="4" w:space="0" w:color="auto"/>
            </w:tcBorders>
            <w:noWrap/>
            <w:vAlign w:val="center"/>
          </w:tcPr>
          <w:p w14:paraId="44E8FF78"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7</w:t>
            </w:r>
            <w:r w:rsidRPr="00FC4BC9">
              <w:rPr>
                <w:rFonts w:ascii="ＭＳ Ｐゴシック" w:eastAsia="ＭＳ Ｐゴシック" w:hAnsi="ＭＳ Ｐゴシック" w:cs="ＭＳ Ｐゴシック"/>
                <w:kern w:val="0"/>
                <w:sz w:val="18"/>
                <w:szCs w:val="18"/>
              </w:rPr>
              <w:t>38</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79"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7</w:t>
            </w:r>
            <w:r w:rsidRPr="00FC4BC9">
              <w:rPr>
                <w:rFonts w:ascii="ＭＳ Ｐゴシック" w:eastAsia="ＭＳ Ｐゴシック" w:hAnsi="ＭＳ Ｐゴシック" w:cs="ＭＳ Ｐゴシック"/>
                <w:kern w:val="0"/>
                <w:sz w:val="18"/>
                <w:szCs w:val="18"/>
              </w:rPr>
              <w:t>4</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7A"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w:t>
            </w:r>
            <w:r w:rsidRPr="00FC4BC9">
              <w:rPr>
                <w:rFonts w:ascii="ＭＳ Ｐゴシック" w:eastAsia="ＭＳ Ｐゴシック" w:hAnsi="ＭＳ Ｐゴシック" w:cs="ＭＳ Ｐゴシック"/>
                <w:kern w:val="0"/>
                <w:sz w:val="18"/>
                <w:szCs w:val="18"/>
              </w:rPr>
              <w:t>48</w:t>
            </w:r>
            <w:r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7B"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22</w:t>
            </w:r>
            <w:r w:rsidRPr="00FC4BC9">
              <w:rPr>
                <w:rFonts w:ascii="ＭＳ Ｐゴシック" w:eastAsia="ＭＳ Ｐゴシック" w:hAnsi="ＭＳ Ｐゴシック" w:cs="ＭＳ Ｐゴシック"/>
                <w:kern w:val="0"/>
                <w:sz w:val="18"/>
                <w:szCs w:val="18"/>
              </w:rPr>
              <w:t>2</w:t>
            </w:r>
            <w:r w:rsidRPr="00FC4BC9">
              <w:rPr>
                <w:rFonts w:ascii="ＭＳ Ｐゴシック" w:eastAsia="ＭＳ Ｐゴシック" w:hAnsi="ＭＳ Ｐゴシック" w:cs="ＭＳ Ｐゴシック" w:hint="eastAsia"/>
                <w:kern w:val="0"/>
                <w:sz w:val="18"/>
                <w:szCs w:val="18"/>
              </w:rPr>
              <w:t>円</w:t>
            </w:r>
          </w:p>
        </w:tc>
        <w:tc>
          <w:tcPr>
            <w:tcW w:w="1299" w:type="pct"/>
            <w:tcBorders>
              <w:top w:val="single" w:sz="4" w:space="0" w:color="auto"/>
              <w:left w:val="single" w:sz="4" w:space="0" w:color="auto"/>
              <w:bottom w:val="dotted" w:sz="4" w:space="0" w:color="auto"/>
              <w:right w:val="single" w:sz="4" w:space="0" w:color="000000"/>
            </w:tcBorders>
            <w:vAlign w:val="center"/>
            <w:hideMark/>
          </w:tcPr>
          <w:p w14:paraId="44E8FF7C"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死亡日以前31日以上45日以下</w:t>
            </w:r>
          </w:p>
        </w:tc>
      </w:tr>
      <w:tr w:rsidR="00806FB0" w:rsidRPr="00FC4BC9" w14:paraId="44E8FF85" w14:textId="77777777" w:rsidTr="004378D5">
        <w:trPr>
          <w:trHeight w:val="70"/>
          <w:jc w:val="center"/>
        </w:trPr>
        <w:tc>
          <w:tcPr>
            <w:tcW w:w="1510" w:type="pct"/>
            <w:vMerge/>
            <w:tcBorders>
              <w:top w:val="single" w:sz="4" w:space="0" w:color="auto"/>
              <w:left w:val="single" w:sz="4" w:space="0" w:color="auto"/>
              <w:bottom w:val="single" w:sz="4" w:space="0" w:color="000000"/>
              <w:right w:val="single" w:sz="4" w:space="0" w:color="000000"/>
            </w:tcBorders>
            <w:noWrap/>
            <w:vAlign w:val="center"/>
          </w:tcPr>
          <w:p w14:paraId="44E8FF7E"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dotted" w:sz="4" w:space="0" w:color="auto"/>
              <w:left w:val="nil"/>
              <w:bottom w:val="nil"/>
              <w:right w:val="single" w:sz="4" w:space="0" w:color="auto"/>
            </w:tcBorders>
            <w:noWrap/>
            <w:vAlign w:val="center"/>
          </w:tcPr>
          <w:p w14:paraId="44E8FF7F" w14:textId="77777777" w:rsidR="00806FB0" w:rsidRPr="00FC4BC9" w:rsidRDefault="00806FB0"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144</w:t>
            </w:r>
          </w:p>
        </w:tc>
        <w:tc>
          <w:tcPr>
            <w:tcW w:w="387" w:type="pct"/>
            <w:tcBorders>
              <w:top w:val="dotted" w:sz="4" w:space="0" w:color="auto"/>
              <w:left w:val="nil"/>
              <w:bottom w:val="nil"/>
              <w:right w:val="single" w:sz="4" w:space="0" w:color="auto"/>
            </w:tcBorders>
            <w:noWrap/>
            <w:vAlign w:val="center"/>
          </w:tcPr>
          <w:p w14:paraId="44E8FF80" w14:textId="469DBFD2"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w:t>
            </w:r>
            <w:r w:rsidRPr="00FC4BC9">
              <w:rPr>
                <w:rFonts w:ascii="ＭＳ Ｐゴシック" w:eastAsia="ＭＳ Ｐゴシック" w:hAnsi="ＭＳ Ｐゴシック" w:cs="ＭＳ Ｐゴシック"/>
                <w:color w:val="000000"/>
                <w:kern w:val="0"/>
                <w:sz w:val="18"/>
                <w:szCs w:val="18"/>
              </w:rPr>
              <w:t>478</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nil"/>
              <w:right w:val="single" w:sz="4" w:space="0" w:color="auto"/>
            </w:tcBorders>
            <w:noWrap/>
            <w:vAlign w:val="center"/>
          </w:tcPr>
          <w:p w14:paraId="44E8FF81"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w:t>
            </w:r>
            <w:r w:rsidRPr="00FC4BC9">
              <w:rPr>
                <w:rFonts w:ascii="ＭＳ Ｐゴシック" w:eastAsia="ＭＳ Ｐゴシック" w:hAnsi="ＭＳ Ｐゴシック" w:cs="ＭＳ Ｐゴシック"/>
                <w:color w:val="000000"/>
                <w:kern w:val="0"/>
                <w:sz w:val="18"/>
                <w:szCs w:val="18"/>
              </w:rPr>
              <w:t>48</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nil"/>
              <w:right w:val="single" w:sz="4" w:space="0" w:color="auto"/>
            </w:tcBorders>
            <w:noWrap/>
            <w:vAlign w:val="center"/>
          </w:tcPr>
          <w:p w14:paraId="44E8FF82"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296円</w:t>
            </w:r>
          </w:p>
        </w:tc>
        <w:tc>
          <w:tcPr>
            <w:tcW w:w="453" w:type="pct"/>
            <w:tcBorders>
              <w:top w:val="dotted" w:sz="4" w:space="0" w:color="auto"/>
              <w:left w:val="nil"/>
              <w:bottom w:val="nil"/>
              <w:right w:val="single" w:sz="4" w:space="0" w:color="auto"/>
            </w:tcBorders>
            <w:vAlign w:val="center"/>
          </w:tcPr>
          <w:p w14:paraId="44E8FF83"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8"/>
                <w:szCs w:val="16"/>
              </w:rPr>
              <w:t>4</w:t>
            </w:r>
            <w:r w:rsidRPr="00FC4BC9">
              <w:rPr>
                <w:rFonts w:ascii="ＭＳ Ｐゴシック" w:eastAsia="ＭＳ Ｐゴシック" w:hAnsi="ＭＳ Ｐゴシック" w:cs="ＭＳ Ｐゴシック"/>
                <w:color w:val="000000"/>
                <w:kern w:val="0"/>
                <w:sz w:val="18"/>
                <w:szCs w:val="16"/>
              </w:rPr>
              <w:t>44</w:t>
            </w:r>
            <w:r w:rsidRPr="00FC4BC9">
              <w:rPr>
                <w:rFonts w:ascii="ＭＳ Ｐゴシック" w:eastAsia="ＭＳ Ｐゴシック" w:hAnsi="ＭＳ Ｐゴシック" w:cs="ＭＳ Ｐゴシック" w:hint="eastAsia"/>
                <w:color w:val="000000"/>
                <w:kern w:val="0"/>
                <w:sz w:val="18"/>
                <w:szCs w:val="16"/>
              </w:rPr>
              <w:t>円</w:t>
            </w:r>
          </w:p>
        </w:tc>
        <w:tc>
          <w:tcPr>
            <w:tcW w:w="1299" w:type="pct"/>
            <w:tcBorders>
              <w:top w:val="dotted" w:sz="4" w:space="0" w:color="auto"/>
              <w:left w:val="single" w:sz="4" w:space="0" w:color="auto"/>
              <w:bottom w:val="nil"/>
              <w:right w:val="single" w:sz="4" w:space="0" w:color="000000"/>
            </w:tcBorders>
            <w:vAlign w:val="center"/>
          </w:tcPr>
          <w:p w14:paraId="44E8FF84"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死亡日以前４日以上３０日以下</w:t>
            </w:r>
          </w:p>
        </w:tc>
      </w:tr>
      <w:tr w:rsidR="00806FB0" w:rsidRPr="00FC4BC9" w14:paraId="44E8FF8D" w14:textId="77777777" w:rsidTr="004378D5">
        <w:trPr>
          <w:trHeight w:val="439"/>
          <w:jc w:val="center"/>
        </w:trPr>
        <w:tc>
          <w:tcPr>
            <w:tcW w:w="1510" w:type="pct"/>
            <w:vMerge/>
            <w:tcBorders>
              <w:top w:val="single" w:sz="4" w:space="0" w:color="auto"/>
              <w:left w:val="single" w:sz="4" w:space="0" w:color="auto"/>
              <w:bottom w:val="single" w:sz="4" w:space="0" w:color="000000"/>
              <w:right w:val="single" w:sz="4" w:space="0" w:color="000000"/>
            </w:tcBorders>
            <w:vAlign w:val="center"/>
            <w:hideMark/>
          </w:tcPr>
          <w:p w14:paraId="44E8FF86"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dotted" w:sz="4" w:space="0" w:color="auto"/>
              <w:left w:val="nil"/>
              <w:bottom w:val="dotted" w:sz="4" w:space="0" w:color="auto"/>
              <w:right w:val="single" w:sz="4" w:space="0" w:color="auto"/>
            </w:tcBorders>
            <w:noWrap/>
            <w:vAlign w:val="center"/>
            <w:hideMark/>
          </w:tcPr>
          <w:p w14:paraId="44E8FF87" w14:textId="77777777" w:rsidR="00806FB0" w:rsidRPr="00FC4BC9" w:rsidRDefault="00806FB0"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680</w:t>
            </w:r>
          </w:p>
        </w:tc>
        <w:tc>
          <w:tcPr>
            <w:tcW w:w="387" w:type="pct"/>
            <w:tcBorders>
              <w:top w:val="dotted" w:sz="4" w:space="0" w:color="auto"/>
              <w:left w:val="nil"/>
              <w:bottom w:val="dotted" w:sz="4" w:space="0" w:color="auto"/>
              <w:right w:val="single" w:sz="4" w:space="0" w:color="auto"/>
            </w:tcBorders>
            <w:noWrap/>
            <w:vAlign w:val="center"/>
            <w:hideMark/>
          </w:tcPr>
          <w:p w14:paraId="44E8FF88" w14:textId="2CD4A668"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color w:val="000000"/>
                <w:kern w:val="0"/>
                <w:sz w:val="18"/>
                <w:szCs w:val="18"/>
              </w:rPr>
              <w:t>6983</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dotted" w:sz="4" w:space="0" w:color="auto"/>
              <w:right w:val="single" w:sz="4" w:space="0" w:color="auto"/>
            </w:tcBorders>
            <w:noWrap/>
            <w:vAlign w:val="center"/>
            <w:hideMark/>
          </w:tcPr>
          <w:p w14:paraId="44E8FF89"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699円</w:t>
            </w:r>
          </w:p>
        </w:tc>
        <w:tc>
          <w:tcPr>
            <w:tcW w:w="450" w:type="pct"/>
            <w:tcBorders>
              <w:top w:val="dotted" w:sz="4" w:space="0" w:color="auto"/>
              <w:left w:val="nil"/>
              <w:bottom w:val="dotted" w:sz="4" w:space="0" w:color="auto"/>
              <w:right w:val="single" w:sz="4" w:space="0" w:color="auto"/>
            </w:tcBorders>
            <w:noWrap/>
            <w:vAlign w:val="center"/>
            <w:hideMark/>
          </w:tcPr>
          <w:p w14:paraId="44E8FF8A" w14:textId="46B02D9B"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w:t>
            </w:r>
            <w:r w:rsidRPr="00FC4BC9">
              <w:rPr>
                <w:rFonts w:ascii="ＭＳ Ｐゴシック" w:eastAsia="ＭＳ Ｐゴシック" w:hAnsi="ＭＳ Ｐゴシック" w:cs="ＭＳ Ｐゴシック"/>
                <w:color w:val="000000"/>
                <w:kern w:val="0"/>
                <w:sz w:val="18"/>
                <w:szCs w:val="18"/>
              </w:rPr>
              <w:t>397</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dotted" w:sz="4" w:space="0" w:color="auto"/>
              <w:left w:val="nil"/>
              <w:bottom w:val="dotted" w:sz="4" w:space="0" w:color="auto"/>
              <w:right w:val="single" w:sz="4" w:space="0" w:color="auto"/>
            </w:tcBorders>
            <w:vAlign w:val="center"/>
          </w:tcPr>
          <w:p w14:paraId="44E8FF8B" w14:textId="6FD25B03"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8"/>
                <w:szCs w:val="16"/>
              </w:rPr>
              <w:t>2</w:t>
            </w:r>
            <w:r w:rsidRPr="00FC4BC9">
              <w:rPr>
                <w:rFonts w:ascii="ＭＳ Ｐゴシック" w:eastAsia="ＭＳ Ｐゴシック" w:hAnsi="ＭＳ Ｐゴシック" w:cs="ＭＳ Ｐゴシック"/>
                <w:color w:val="000000"/>
                <w:kern w:val="0"/>
                <w:sz w:val="18"/>
                <w:szCs w:val="16"/>
              </w:rPr>
              <w:t>095</w:t>
            </w:r>
            <w:r w:rsidRPr="00FC4BC9">
              <w:rPr>
                <w:rFonts w:ascii="ＭＳ Ｐゴシック" w:eastAsia="ＭＳ Ｐゴシック" w:hAnsi="ＭＳ Ｐゴシック" w:cs="ＭＳ Ｐゴシック" w:hint="eastAsia"/>
                <w:color w:val="000000"/>
                <w:kern w:val="0"/>
                <w:sz w:val="18"/>
                <w:szCs w:val="16"/>
              </w:rPr>
              <w:t>円</w:t>
            </w:r>
          </w:p>
        </w:tc>
        <w:tc>
          <w:tcPr>
            <w:tcW w:w="1299" w:type="pct"/>
            <w:tcBorders>
              <w:top w:val="dotted" w:sz="4" w:space="0" w:color="auto"/>
              <w:left w:val="single" w:sz="4" w:space="0" w:color="auto"/>
              <w:bottom w:val="dotted" w:sz="4" w:space="0" w:color="auto"/>
              <w:right w:val="single" w:sz="4" w:space="0" w:color="000000"/>
            </w:tcBorders>
            <w:vAlign w:val="center"/>
            <w:hideMark/>
          </w:tcPr>
          <w:p w14:paraId="44E8FF8C"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死亡日の前日及び前々日</w:t>
            </w:r>
          </w:p>
        </w:tc>
      </w:tr>
      <w:tr w:rsidR="00806FB0" w:rsidRPr="00FC4BC9" w14:paraId="44E8FF95" w14:textId="77777777" w:rsidTr="004378D5">
        <w:trPr>
          <w:trHeight w:val="439"/>
          <w:jc w:val="center"/>
        </w:trPr>
        <w:tc>
          <w:tcPr>
            <w:tcW w:w="1510" w:type="pct"/>
            <w:vMerge/>
            <w:tcBorders>
              <w:top w:val="single" w:sz="4" w:space="0" w:color="auto"/>
              <w:left w:val="single" w:sz="4" w:space="0" w:color="auto"/>
              <w:bottom w:val="single" w:sz="4" w:space="0" w:color="000000"/>
              <w:right w:val="single" w:sz="4" w:space="0" w:color="000000"/>
            </w:tcBorders>
            <w:vAlign w:val="center"/>
            <w:hideMark/>
          </w:tcPr>
          <w:p w14:paraId="44E8FF8E"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nil"/>
              <w:left w:val="nil"/>
              <w:bottom w:val="single" w:sz="4" w:space="0" w:color="auto"/>
              <w:right w:val="single" w:sz="4" w:space="0" w:color="auto"/>
            </w:tcBorders>
            <w:noWrap/>
            <w:vAlign w:val="center"/>
            <w:hideMark/>
          </w:tcPr>
          <w:p w14:paraId="44E8FF8F" w14:textId="77777777" w:rsidR="00806FB0" w:rsidRPr="00FC4BC9" w:rsidRDefault="00806FB0"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1,280</w:t>
            </w:r>
          </w:p>
        </w:tc>
        <w:tc>
          <w:tcPr>
            <w:tcW w:w="387" w:type="pct"/>
            <w:tcBorders>
              <w:top w:val="nil"/>
              <w:left w:val="nil"/>
              <w:bottom w:val="single" w:sz="4" w:space="0" w:color="auto"/>
              <w:right w:val="single" w:sz="4" w:space="0" w:color="auto"/>
            </w:tcBorders>
            <w:noWrap/>
            <w:vAlign w:val="center"/>
            <w:hideMark/>
          </w:tcPr>
          <w:p w14:paraId="44E8FF90" w14:textId="7500AE1B"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13</w:t>
            </w:r>
            <w:r w:rsidRPr="00FC4BC9">
              <w:rPr>
                <w:rFonts w:ascii="ＭＳ Ｐゴシック" w:eastAsia="ＭＳ Ｐゴシック" w:hAnsi="ＭＳ Ｐゴシック" w:cs="ＭＳ Ｐゴシック"/>
                <w:color w:val="000000"/>
                <w:kern w:val="0"/>
                <w:sz w:val="18"/>
                <w:szCs w:val="18"/>
              </w:rPr>
              <w:t>145</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91" w14:textId="36244934"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13</w:t>
            </w:r>
            <w:r w:rsidRPr="00FC4BC9">
              <w:rPr>
                <w:rFonts w:ascii="ＭＳ Ｐゴシック" w:eastAsia="ＭＳ Ｐゴシック" w:hAnsi="ＭＳ Ｐゴシック" w:cs="ＭＳ Ｐゴシック"/>
                <w:color w:val="000000"/>
                <w:kern w:val="0"/>
                <w:sz w:val="18"/>
                <w:szCs w:val="18"/>
              </w:rPr>
              <w:t>15</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92" w14:textId="2919326C"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26</w:t>
            </w:r>
            <w:r w:rsidRPr="00FC4BC9">
              <w:rPr>
                <w:rFonts w:ascii="ＭＳ Ｐゴシック" w:eastAsia="ＭＳ Ｐゴシック" w:hAnsi="ＭＳ Ｐゴシック" w:cs="ＭＳ Ｐゴシック"/>
                <w:color w:val="000000"/>
                <w:kern w:val="0"/>
                <w:sz w:val="18"/>
                <w:szCs w:val="18"/>
              </w:rPr>
              <w:t>29</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nil"/>
              <w:left w:val="nil"/>
              <w:bottom w:val="single" w:sz="4" w:space="0" w:color="auto"/>
              <w:right w:val="single" w:sz="4" w:space="0" w:color="auto"/>
            </w:tcBorders>
            <w:vAlign w:val="center"/>
          </w:tcPr>
          <w:p w14:paraId="44E8FF93" w14:textId="73FA7BC5"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color w:val="000000"/>
                <w:kern w:val="0"/>
                <w:sz w:val="18"/>
                <w:szCs w:val="16"/>
              </w:rPr>
              <w:t>3944</w:t>
            </w:r>
            <w:r w:rsidRPr="00FC4BC9">
              <w:rPr>
                <w:rFonts w:ascii="ＭＳ Ｐゴシック" w:eastAsia="ＭＳ Ｐゴシック" w:hAnsi="ＭＳ Ｐゴシック" w:cs="ＭＳ Ｐゴシック" w:hint="eastAsia"/>
                <w:color w:val="000000"/>
                <w:kern w:val="0"/>
                <w:sz w:val="18"/>
                <w:szCs w:val="16"/>
              </w:rPr>
              <w:t>円</w:t>
            </w:r>
          </w:p>
        </w:tc>
        <w:tc>
          <w:tcPr>
            <w:tcW w:w="1299" w:type="pct"/>
            <w:tcBorders>
              <w:top w:val="nil"/>
              <w:left w:val="single" w:sz="4" w:space="0" w:color="auto"/>
              <w:bottom w:val="single" w:sz="4" w:space="0" w:color="auto"/>
              <w:right w:val="single" w:sz="4" w:space="0" w:color="000000"/>
            </w:tcBorders>
            <w:vAlign w:val="center"/>
            <w:hideMark/>
          </w:tcPr>
          <w:p w14:paraId="44E8FF94"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w:t>
            </w:r>
          </w:p>
        </w:tc>
      </w:tr>
      <w:tr w:rsidR="00FD4002" w:rsidRPr="00FC4BC9" w14:paraId="44E8FF9D" w14:textId="77777777" w:rsidTr="004378D5">
        <w:trPr>
          <w:trHeight w:val="439"/>
          <w:jc w:val="center"/>
        </w:trPr>
        <w:tc>
          <w:tcPr>
            <w:tcW w:w="1510" w:type="pct"/>
            <w:vMerge w:val="restart"/>
            <w:tcBorders>
              <w:top w:val="single" w:sz="4" w:space="0" w:color="auto"/>
              <w:left w:val="single" w:sz="4" w:space="0" w:color="auto"/>
              <w:right w:val="single" w:sz="4" w:space="0" w:color="000000"/>
            </w:tcBorders>
            <w:vAlign w:val="center"/>
          </w:tcPr>
          <w:p w14:paraId="44E8FF96"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看取り介護加算（Ⅱ）</w:t>
            </w:r>
          </w:p>
        </w:tc>
        <w:tc>
          <w:tcPr>
            <w:tcW w:w="450" w:type="pct"/>
            <w:tcBorders>
              <w:top w:val="single" w:sz="4" w:space="0" w:color="auto"/>
              <w:left w:val="nil"/>
              <w:bottom w:val="dotted" w:sz="4" w:space="0" w:color="auto"/>
              <w:right w:val="single" w:sz="4" w:space="0" w:color="auto"/>
            </w:tcBorders>
            <w:noWrap/>
            <w:vAlign w:val="center"/>
          </w:tcPr>
          <w:p w14:paraId="44E8FF97" w14:textId="4CC9538E"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00FD4002" w:rsidRPr="00FC4BC9">
              <w:rPr>
                <w:rFonts w:ascii="ＭＳ Ｐゴシック" w:eastAsia="ＭＳ Ｐゴシック" w:hAnsi="ＭＳ Ｐゴシック" w:cs="ＭＳ Ｐゴシック" w:hint="eastAsia"/>
                <w:kern w:val="0"/>
                <w:sz w:val="18"/>
                <w:szCs w:val="18"/>
              </w:rPr>
              <w:t>72</w:t>
            </w:r>
          </w:p>
        </w:tc>
        <w:tc>
          <w:tcPr>
            <w:tcW w:w="387" w:type="pct"/>
            <w:tcBorders>
              <w:top w:val="single" w:sz="4" w:space="0" w:color="auto"/>
              <w:left w:val="nil"/>
              <w:bottom w:val="dotted" w:sz="4" w:space="0" w:color="auto"/>
              <w:right w:val="single" w:sz="4" w:space="0" w:color="auto"/>
            </w:tcBorders>
            <w:noWrap/>
            <w:vAlign w:val="center"/>
          </w:tcPr>
          <w:p w14:paraId="44E8FF98" w14:textId="15381B49"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5874</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99" w14:textId="2714B6A1"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588</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9A" w14:textId="783B5D5D"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1175</w:t>
            </w:r>
            <w:r w:rsidR="00FD4002"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nil"/>
              <w:bottom w:val="dotted" w:sz="4" w:space="0" w:color="auto"/>
              <w:right w:val="single" w:sz="4" w:space="0" w:color="auto"/>
            </w:tcBorders>
            <w:vAlign w:val="center"/>
          </w:tcPr>
          <w:p w14:paraId="44E8FF9B" w14:textId="7FEB93EE" w:rsidR="00FD4002" w:rsidRPr="00FC4BC9" w:rsidRDefault="00053AAA" w:rsidP="00FD4002">
            <w:pPr>
              <w:widowControl/>
              <w:jc w:val="left"/>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1763</w:t>
            </w:r>
            <w:r w:rsidR="00FD4002" w:rsidRPr="00FC4BC9">
              <w:rPr>
                <w:rFonts w:ascii="ＭＳ Ｐゴシック" w:eastAsia="ＭＳ Ｐゴシック" w:hAnsi="ＭＳ Ｐゴシック" w:cs="ＭＳ Ｐゴシック" w:hint="eastAsia"/>
                <w:kern w:val="0"/>
                <w:sz w:val="18"/>
                <w:szCs w:val="16"/>
              </w:rPr>
              <w:t>円</w:t>
            </w:r>
          </w:p>
        </w:tc>
        <w:tc>
          <w:tcPr>
            <w:tcW w:w="1299" w:type="pct"/>
            <w:tcBorders>
              <w:top w:val="single" w:sz="4" w:space="0" w:color="auto"/>
              <w:left w:val="single" w:sz="4" w:space="0" w:color="auto"/>
              <w:bottom w:val="dotted" w:sz="4" w:space="0" w:color="auto"/>
              <w:right w:val="single" w:sz="4" w:space="0" w:color="000000"/>
            </w:tcBorders>
            <w:vAlign w:val="center"/>
          </w:tcPr>
          <w:p w14:paraId="44E8FF9C"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死亡日以前31日以上45日以下</w:t>
            </w:r>
          </w:p>
        </w:tc>
      </w:tr>
      <w:tr w:rsidR="00FD4002" w:rsidRPr="00FC4BC9" w14:paraId="44E8FFA5" w14:textId="77777777" w:rsidTr="004378D5">
        <w:trPr>
          <w:trHeight w:val="439"/>
          <w:jc w:val="center"/>
        </w:trPr>
        <w:tc>
          <w:tcPr>
            <w:tcW w:w="1510" w:type="pct"/>
            <w:vMerge/>
            <w:tcBorders>
              <w:left w:val="single" w:sz="4" w:space="0" w:color="auto"/>
              <w:right w:val="single" w:sz="4" w:space="0" w:color="000000"/>
            </w:tcBorders>
            <w:vAlign w:val="center"/>
          </w:tcPr>
          <w:p w14:paraId="44E8FF9E"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dotted" w:sz="4" w:space="0" w:color="auto"/>
              <w:left w:val="nil"/>
              <w:bottom w:val="dotted" w:sz="4" w:space="0" w:color="auto"/>
              <w:right w:val="single" w:sz="4" w:space="0" w:color="auto"/>
            </w:tcBorders>
            <w:noWrap/>
            <w:vAlign w:val="center"/>
          </w:tcPr>
          <w:p w14:paraId="44E8FF9F" w14:textId="02B43AD6"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644</w:t>
            </w:r>
          </w:p>
        </w:tc>
        <w:tc>
          <w:tcPr>
            <w:tcW w:w="387" w:type="pct"/>
            <w:tcBorders>
              <w:top w:val="dotted" w:sz="4" w:space="0" w:color="auto"/>
              <w:left w:val="nil"/>
              <w:bottom w:val="dotted" w:sz="4" w:space="0" w:color="auto"/>
              <w:right w:val="single" w:sz="4" w:space="0" w:color="auto"/>
            </w:tcBorders>
            <w:noWrap/>
            <w:vAlign w:val="center"/>
          </w:tcPr>
          <w:p w14:paraId="44E8FFA0" w14:textId="04861AE0"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6613</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dotted" w:sz="4" w:space="0" w:color="auto"/>
              <w:right w:val="single" w:sz="4" w:space="0" w:color="auto"/>
            </w:tcBorders>
            <w:noWrap/>
            <w:vAlign w:val="center"/>
          </w:tcPr>
          <w:p w14:paraId="44E8FFA1" w14:textId="28FB2C41"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662</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dotted" w:sz="4" w:space="0" w:color="auto"/>
              <w:right w:val="single" w:sz="4" w:space="0" w:color="auto"/>
            </w:tcBorders>
            <w:noWrap/>
            <w:vAlign w:val="center"/>
          </w:tcPr>
          <w:p w14:paraId="44E8FFA2" w14:textId="0B9F7B4C"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1323</w:t>
            </w:r>
            <w:r w:rsidR="00FD4002"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dotted" w:sz="4" w:space="0" w:color="auto"/>
              <w:right w:val="single" w:sz="4" w:space="0" w:color="auto"/>
            </w:tcBorders>
            <w:vAlign w:val="center"/>
          </w:tcPr>
          <w:p w14:paraId="44E8FFA3" w14:textId="22D9FACA" w:rsidR="00FD4002" w:rsidRPr="00FC4BC9" w:rsidRDefault="00053AAA" w:rsidP="00FD4002">
            <w:pPr>
              <w:widowControl/>
              <w:jc w:val="left"/>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1984</w:t>
            </w:r>
            <w:r w:rsidR="00FD4002" w:rsidRPr="00FC4BC9">
              <w:rPr>
                <w:rFonts w:ascii="ＭＳ Ｐゴシック" w:eastAsia="ＭＳ Ｐゴシック" w:hAnsi="ＭＳ Ｐゴシック" w:cs="ＭＳ Ｐゴシック" w:hint="eastAsia"/>
                <w:kern w:val="0"/>
                <w:sz w:val="18"/>
                <w:szCs w:val="16"/>
              </w:rPr>
              <w:t>円</w:t>
            </w:r>
          </w:p>
        </w:tc>
        <w:tc>
          <w:tcPr>
            <w:tcW w:w="1299" w:type="pct"/>
            <w:tcBorders>
              <w:top w:val="dotted" w:sz="4" w:space="0" w:color="auto"/>
              <w:left w:val="single" w:sz="4" w:space="0" w:color="auto"/>
              <w:bottom w:val="dotted" w:sz="4" w:space="0" w:color="auto"/>
              <w:right w:val="single" w:sz="4" w:space="0" w:color="000000"/>
            </w:tcBorders>
            <w:vAlign w:val="center"/>
          </w:tcPr>
          <w:p w14:paraId="44E8FFA4"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死亡日以前４日以上３０日以下</w:t>
            </w:r>
          </w:p>
        </w:tc>
      </w:tr>
      <w:tr w:rsidR="00FD4002" w:rsidRPr="00FC4BC9" w14:paraId="44E8FFAD" w14:textId="77777777" w:rsidTr="004378D5">
        <w:trPr>
          <w:trHeight w:val="439"/>
          <w:jc w:val="center"/>
        </w:trPr>
        <w:tc>
          <w:tcPr>
            <w:tcW w:w="1510" w:type="pct"/>
            <w:vMerge/>
            <w:tcBorders>
              <w:left w:val="single" w:sz="4" w:space="0" w:color="auto"/>
              <w:right w:val="single" w:sz="4" w:space="0" w:color="000000"/>
            </w:tcBorders>
            <w:vAlign w:val="center"/>
          </w:tcPr>
          <w:p w14:paraId="44E8FFA6"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dotted" w:sz="4" w:space="0" w:color="auto"/>
              <w:left w:val="nil"/>
              <w:bottom w:val="dotted" w:sz="4" w:space="0" w:color="auto"/>
              <w:right w:val="single" w:sz="4" w:space="0" w:color="auto"/>
            </w:tcBorders>
            <w:noWrap/>
            <w:vAlign w:val="center"/>
          </w:tcPr>
          <w:p w14:paraId="44E8FFA7" w14:textId="0EF1DEFB"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000000"/>
                <w:kern w:val="0"/>
                <w:sz w:val="18"/>
                <w:szCs w:val="18"/>
              </w:rPr>
              <w:t>11</w:t>
            </w:r>
            <w:r w:rsidR="00FD4002" w:rsidRPr="00FC4BC9">
              <w:rPr>
                <w:rFonts w:ascii="ＭＳ Ｐゴシック" w:eastAsia="ＭＳ Ｐゴシック" w:hAnsi="ＭＳ Ｐゴシック" w:cs="ＭＳ Ｐゴシック" w:hint="eastAsia"/>
                <w:color w:val="000000"/>
                <w:kern w:val="0"/>
                <w:sz w:val="18"/>
                <w:szCs w:val="18"/>
              </w:rPr>
              <w:t>80</w:t>
            </w:r>
          </w:p>
        </w:tc>
        <w:tc>
          <w:tcPr>
            <w:tcW w:w="387" w:type="pct"/>
            <w:tcBorders>
              <w:top w:val="dotted" w:sz="4" w:space="0" w:color="auto"/>
              <w:left w:val="nil"/>
              <w:bottom w:val="dotted" w:sz="4" w:space="0" w:color="auto"/>
              <w:right w:val="single" w:sz="4" w:space="0" w:color="auto"/>
            </w:tcBorders>
            <w:noWrap/>
            <w:vAlign w:val="center"/>
          </w:tcPr>
          <w:p w14:paraId="44E8FFA8" w14:textId="571C696A"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12118</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dotted" w:sz="4" w:space="0" w:color="auto"/>
              <w:right w:val="single" w:sz="4" w:space="0" w:color="auto"/>
            </w:tcBorders>
            <w:noWrap/>
            <w:vAlign w:val="center"/>
          </w:tcPr>
          <w:p w14:paraId="44E8FFA9" w14:textId="69CD4D66"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1212</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dotted" w:sz="4" w:space="0" w:color="auto"/>
              <w:right w:val="single" w:sz="4" w:space="0" w:color="auto"/>
            </w:tcBorders>
            <w:noWrap/>
            <w:vAlign w:val="center"/>
          </w:tcPr>
          <w:p w14:paraId="44E8FFAA" w14:textId="1D852721"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2424</w:t>
            </w:r>
            <w:r w:rsidR="00FD4002"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dotted" w:sz="4" w:space="0" w:color="auto"/>
              <w:right w:val="single" w:sz="4" w:space="0" w:color="auto"/>
            </w:tcBorders>
            <w:vAlign w:val="center"/>
          </w:tcPr>
          <w:p w14:paraId="44E8FFAB" w14:textId="03DBBD65" w:rsidR="00FD4002" w:rsidRPr="00FC4BC9" w:rsidRDefault="00053AAA" w:rsidP="00FD4002">
            <w:pPr>
              <w:widowControl/>
              <w:jc w:val="left"/>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3636</w:t>
            </w:r>
            <w:r w:rsidR="00FD4002" w:rsidRPr="00FC4BC9">
              <w:rPr>
                <w:rFonts w:ascii="ＭＳ Ｐゴシック" w:eastAsia="ＭＳ Ｐゴシック" w:hAnsi="ＭＳ Ｐゴシック" w:cs="ＭＳ Ｐゴシック" w:hint="eastAsia"/>
                <w:kern w:val="0"/>
                <w:sz w:val="18"/>
                <w:szCs w:val="16"/>
              </w:rPr>
              <w:t>円</w:t>
            </w:r>
          </w:p>
        </w:tc>
        <w:tc>
          <w:tcPr>
            <w:tcW w:w="1299" w:type="pct"/>
            <w:tcBorders>
              <w:top w:val="dotted" w:sz="4" w:space="0" w:color="auto"/>
              <w:left w:val="single" w:sz="4" w:space="0" w:color="auto"/>
              <w:bottom w:val="dotted" w:sz="4" w:space="0" w:color="auto"/>
              <w:right w:val="single" w:sz="4" w:space="0" w:color="000000"/>
            </w:tcBorders>
            <w:vAlign w:val="center"/>
          </w:tcPr>
          <w:p w14:paraId="44E8FFAC"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死亡日の前日及び前々日</w:t>
            </w:r>
          </w:p>
        </w:tc>
      </w:tr>
      <w:tr w:rsidR="00FD4002" w:rsidRPr="00FC4BC9" w14:paraId="44E8FFB5" w14:textId="77777777" w:rsidTr="004378D5">
        <w:trPr>
          <w:trHeight w:val="439"/>
          <w:jc w:val="center"/>
        </w:trPr>
        <w:tc>
          <w:tcPr>
            <w:tcW w:w="1510" w:type="pct"/>
            <w:vMerge/>
            <w:tcBorders>
              <w:left w:val="single" w:sz="4" w:space="0" w:color="auto"/>
              <w:bottom w:val="single" w:sz="4" w:space="0" w:color="000000"/>
              <w:right w:val="single" w:sz="4" w:space="0" w:color="000000"/>
            </w:tcBorders>
            <w:vAlign w:val="center"/>
          </w:tcPr>
          <w:p w14:paraId="44E8FFAE"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8"/>
                <w:szCs w:val="18"/>
              </w:rPr>
            </w:pPr>
          </w:p>
        </w:tc>
        <w:tc>
          <w:tcPr>
            <w:tcW w:w="450" w:type="pct"/>
            <w:tcBorders>
              <w:top w:val="dotted" w:sz="4" w:space="0" w:color="auto"/>
              <w:left w:val="nil"/>
              <w:bottom w:val="single" w:sz="4" w:space="0" w:color="auto"/>
              <w:right w:val="single" w:sz="4" w:space="0" w:color="auto"/>
            </w:tcBorders>
            <w:noWrap/>
            <w:vAlign w:val="center"/>
          </w:tcPr>
          <w:p w14:paraId="44E8FFAF" w14:textId="5C20F97D" w:rsidR="00FD4002" w:rsidRPr="00FC4BC9" w:rsidRDefault="00FD4002" w:rsidP="00FD4002">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color w:val="000000"/>
                <w:kern w:val="0"/>
                <w:sz w:val="18"/>
                <w:szCs w:val="18"/>
              </w:rPr>
              <w:t>1</w:t>
            </w:r>
            <w:r w:rsidR="00053AAA">
              <w:rPr>
                <w:rFonts w:ascii="ＭＳ Ｐゴシック" w:eastAsia="ＭＳ Ｐゴシック" w:hAnsi="ＭＳ Ｐゴシック" w:cs="ＭＳ Ｐゴシック" w:hint="eastAsia"/>
                <w:color w:val="000000"/>
                <w:kern w:val="0"/>
                <w:sz w:val="18"/>
                <w:szCs w:val="18"/>
              </w:rPr>
              <w:t>7</w:t>
            </w:r>
            <w:r w:rsidRPr="00FC4BC9">
              <w:rPr>
                <w:rFonts w:ascii="ＭＳ Ｐゴシック" w:eastAsia="ＭＳ Ｐゴシック" w:hAnsi="ＭＳ Ｐゴシック" w:cs="ＭＳ Ｐゴシック" w:hint="eastAsia"/>
                <w:color w:val="000000"/>
                <w:kern w:val="0"/>
                <w:sz w:val="18"/>
                <w:szCs w:val="18"/>
              </w:rPr>
              <w:t>80</w:t>
            </w:r>
          </w:p>
        </w:tc>
        <w:tc>
          <w:tcPr>
            <w:tcW w:w="387" w:type="pct"/>
            <w:tcBorders>
              <w:top w:val="dotted" w:sz="4" w:space="0" w:color="auto"/>
              <w:left w:val="nil"/>
              <w:bottom w:val="single" w:sz="4" w:space="0" w:color="auto"/>
              <w:right w:val="single" w:sz="4" w:space="0" w:color="auto"/>
            </w:tcBorders>
            <w:noWrap/>
            <w:vAlign w:val="center"/>
          </w:tcPr>
          <w:p w14:paraId="44E8FFB0" w14:textId="36D61099" w:rsidR="00FD4002" w:rsidRPr="00FC4BC9" w:rsidRDefault="00053AAA"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18280</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B1" w14:textId="7203651E" w:rsidR="00FD4002" w:rsidRPr="00FC4BC9" w:rsidRDefault="00783034"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00053AAA">
              <w:rPr>
                <w:rFonts w:ascii="ＭＳ Ｐゴシック" w:eastAsia="ＭＳ Ｐゴシック" w:hAnsi="ＭＳ Ｐゴシック" w:cs="ＭＳ Ｐゴシック" w:hint="eastAsia"/>
                <w:kern w:val="0"/>
                <w:sz w:val="18"/>
                <w:szCs w:val="18"/>
              </w:rPr>
              <w:t>828</w:t>
            </w:r>
            <w:r w:rsidR="00FD4002" w:rsidRPr="00FC4BC9">
              <w:rPr>
                <w:rFonts w:ascii="ＭＳ Ｐゴシック" w:eastAsia="ＭＳ Ｐゴシック" w:hAnsi="ＭＳ Ｐゴシック" w:cs="ＭＳ Ｐゴシック" w:hint="eastAsia"/>
                <w:kern w:val="0"/>
                <w:sz w:val="18"/>
                <w:szCs w:val="18"/>
              </w:rPr>
              <w:t>円</w:t>
            </w:r>
          </w:p>
        </w:tc>
        <w:tc>
          <w:tcPr>
            <w:tcW w:w="450" w:type="pct"/>
            <w:tcBorders>
              <w:top w:val="dotted" w:sz="4" w:space="0" w:color="auto"/>
              <w:left w:val="nil"/>
              <w:bottom w:val="single" w:sz="4" w:space="0" w:color="auto"/>
              <w:right w:val="single" w:sz="4" w:space="0" w:color="auto"/>
            </w:tcBorders>
            <w:noWrap/>
            <w:vAlign w:val="center"/>
          </w:tcPr>
          <w:p w14:paraId="44E8FFB2" w14:textId="160F040C" w:rsidR="00FD4002" w:rsidRPr="00FC4BC9" w:rsidRDefault="00783034" w:rsidP="00FD400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r w:rsidR="00053AAA">
              <w:rPr>
                <w:rFonts w:ascii="ＭＳ Ｐゴシック" w:eastAsia="ＭＳ Ｐゴシック" w:hAnsi="ＭＳ Ｐゴシック" w:cs="ＭＳ Ｐゴシック" w:hint="eastAsia"/>
                <w:kern w:val="0"/>
                <w:sz w:val="18"/>
                <w:szCs w:val="18"/>
              </w:rPr>
              <w:t>656</w:t>
            </w:r>
            <w:r w:rsidR="00FD4002" w:rsidRPr="00FC4BC9">
              <w:rPr>
                <w:rFonts w:ascii="ＭＳ Ｐゴシック" w:eastAsia="ＭＳ Ｐゴシック" w:hAnsi="ＭＳ Ｐゴシック" w:cs="ＭＳ Ｐゴシック" w:hint="eastAsia"/>
                <w:kern w:val="0"/>
                <w:sz w:val="18"/>
                <w:szCs w:val="18"/>
              </w:rPr>
              <w:t>円</w:t>
            </w:r>
          </w:p>
        </w:tc>
        <w:tc>
          <w:tcPr>
            <w:tcW w:w="453" w:type="pct"/>
            <w:tcBorders>
              <w:top w:val="dotted" w:sz="4" w:space="0" w:color="auto"/>
              <w:left w:val="nil"/>
              <w:bottom w:val="single" w:sz="4" w:space="0" w:color="auto"/>
              <w:right w:val="single" w:sz="4" w:space="0" w:color="auto"/>
            </w:tcBorders>
            <w:vAlign w:val="center"/>
          </w:tcPr>
          <w:p w14:paraId="44E8FFB3" w14:textId="02F2E3AA" w:rsidR="00FD4002" w:rsidRPr="00FC4BC9" w:rsidRDefault="00053AAA" w:rsidP="00FD4002">
            <w:pPr>
              <w:widowControl/>
              <w:jc w:val="left"/>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5484</w:t>
            </w:r>
            <w:r w:rsidR="00FD4002" w:rsidRPr="00FC4BC9">
              <w:rPr>
                <w:rFonts w:ascii="ＭＳ Ｐゴシック" w:eastAsia="ＭＳ Ｐゴシック" w:hAnsi="ＭＳ Ｐゴシック" w:cs="ＭＳ Ｐゴシック" w:hint="eastAsia"/>
                <w:kern w:val="0"/>
                <w:sz w:val="18"/>
                <w:szCs w:val="16"/>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44E8FFB4" w14:textId="77777777" w:rsidR="00FD4002" w:rsidRPr="00FC4BC9" w:rsidRDefault="00FD4002" w:rsidP="00FD4002">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6"/>
                <w:szCs w:val="16"/>
              </w:rPr>
              <w:t>死亡日</w:t>
            </w:r>
          </w:p>
        </w:tc>
      </w:tr>
      <w:tr w:rsidR="00806FB0" w:rsidRPr="00FC4BC9" w14:paraId="44E8FFBD" w14:textId="77777777" w:rsidTr="004378D5">
        <w:trPr>
          <w:trHeight w:val="534"/>
          <w:jc w:val="center"/>
        </w:trPr>
        <w:tc>
          <w:tcPr>
            <w:tcW w:w="1510" w:type="pct"/>
            <w:tcBorders>
              <w:top w:val="single" w:sz="4" w:space="0" w:color="auto"/>
              <w:left w:val="single" w:sz="4" w:space="0" w:color="auto"/>
              <w:bottom w:val="nil"/>
              <w:right w:val="single" w:sz="4" w:space="0" w:color="auto"/>
            </w:tcBorders>
            <w:noWrap/>
            <w:vAlign w:val="center"/>
            <w:hideMark/>
          </w:tcPr>
          <w:p w14:paraId="44E8FFB6"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lastRenderedPageBreak/>
              <w:t>認知症専門ケア加算（Ⅰ）</w:t>
            </w:r>
          </w:p>
        </w:tc>
        <w:tc>
          <w:tcPr>
            <w:tcW w:w="450" w:type="pct"/>
            <w:tcBorders>
              <w:top w:val="nil"/>
              <w:left w:val="nil"/>
              <w:bottom w:val="nil"/>
              <w:right w:val="single" w:sz="4" w:space="0" w:color="auto"/>
            </w:tcBorders>
            <w:noWrap/>
            <w:vAlign w:val="center"/>
            <w:hideMark/>
          </w:tcPr>
          <w:p w14:paraId="44E8FFB7" w14:textId="77777777" w:rsidR="00806FB0" w:rsidRPr="00FC4BC9" w:rsidRDefault="00806FB0"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p>
        </w:tc>
        <w:tc>
          <w:tcPr>
            <w:tcW w:w="387" w:type="pct"/>
            <w:tcBorders>
              <w:top w:val="nil"/>
              <w:left w:val="nil"/>
              <w:bottom w:val="nil"/>
              <w:right w:val="single" w:sz="4" w:space="0" w:color="auto"/>
            </w:tcBorders>
            <w:noWrap/>
            <w:vAlign w:val="center"/>
            <w:hideMark/>
          </w:tcPr>
          <w:p w14:paraId="44E8FFB8"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Pr="00FC4BC9">
              <w:rPr>
                <w:rFonts w:ascii="ＭＳ Ｐゴシック" w:eastAsia="ＭＳ Ｐゴシック" w:hAnsi="ＭＳ Ｐゴシック" w:cs="ＭＳ Ｐゴシック"/>
                <w:color w:val="000000"/>
                <w:kern w:val="0"/>
                <w:sz w:val="18"/>
                <w:szCs w:val="18"/>
              </w:rPr>
              <w:t>0</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nil"/>
              <w:right w:val="single" w:sz="4" w:space="0" w:color="auto"/>
            </w:tcBorders>
            <w:noWrap/>
            <w:vAlign w:val="center"/>
            <w:hideMark/>
          </w:tcPr>
          <w:p w14:paraId="44E8FFB9"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3円</w:t>
            </w:r>
          </w:p>
        </w:tc>
        <w:tc>
          <w:tcPr>
            <w:tcW w:w="450" w:type="pct"/>
            <w:tcBorders>
              <w:top w:val="nil"/>
              <w:left w:val="nil"/>
              <w:bottom w:val="nil"/>
              <w:right w:val="single" w:sz="4" w:space="0" w:color="auto"/>
            </w:tcBorders>
            <w:noWrap/>
            <w:vAlign w:val="center"/>
            <w:hideMark/>
          </w:tcPr>
          <w:p w14:paraId="44E8FFBA"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6円</w:t>
            </w:r>
          </w:p>
        </w:tc>
        <w:tc>
          <w:tcPr>
            <w:tcW w:w="453" w:type="pct"/>
            <w:tcBorders>
              <w:top w:val="single" w:sz="4" w:space="0" w:color="auto"/>
              <w:left w:val="single" w:sz="4" w:space="0" w:color="auto"/>
              <w:bottom w:val="dotted" w:sz="4" w:space="0" w:color="auto"/>
              <w:right w:val="single" w:sz="4" w:space="0" w:color="auto"/>
            </w:tcBorders>
            <w:vAlign w:val="center"/>
          </w:tcPr>
          <w:p w14:paraId="44E8FFBB"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color w:val="000000"/>
                <w:kern w:val="0"/>
                <w:sz w:val="18"/>
                <w:szCs w:val="16"/>
              </w:rPr>
              <w:t>9円</w:t>
            </w:r>
          </w:p>
        </w:tc>
        <w:tc>
          <w:tcPr>
            <w:tcW w:w="1299" w:type="pct"/>
            <w:vMerge w:val="restart"/>
            <w:tcBorders>
              <w:top w:val="single" w:sz="4" w:space="0" w:color="auto"/>
              <w:left w:val="single" w:sz="4" w:space="0" w:color="auto"/>
              <w:bottom w:val="single" w:sz="4" w:space="0" w:color="000000"/>
              <w:right w:val="single" w:sz="4" w:space="0" w:color="000000"/>
            </w:tcBorders>
            <w:vAlign w:val="center"/>
            <w:hideMark/>
          </w:tcPr>
          <w:p w14:paraId="44E8FFBC"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r w:rsidRPr="00FC4BC9">
              <w:rPr>
                <w:rFonts w:ascii="ＭＳ Ｐゴシック" w:eastAsia="ＭＳ Ｐゴシック" w:hAnsi="ＭＳ Ｐゴシック" w:cs="ＭＳ Ｐゴシック" w:hint="eastAsia"/>
                <w:color w:val="000000"/>
                <w:kern w:val="0"/>
                <w:sz w:val="18"/>
                <w:szCs w:val="16"/>
              </w:rPr>
              <w:t>１日につき</w:t>
            </w:r>
          </w:p>
        </w:tc>
      </w:tr>
      <w:tr w:rsidR="00806FB0" w:rsidRPr="00FC4BC9" w14:paraId="44E8FFC5" w14:textId="77777777" w:rsidTr="004378D5">
        <w:trPr>
          <w:trHeight w:val="430"/>
          <w:jc w:val="center"/>
        </w:trPr>
        <w:tc>
          <w:tcPr>
            <w:tcW w:w="1510" w:type="pct"/>
            <w:tcBorders>
              <w:top w:val="dotted" w:sz="4" w:space="0" w:color="auto"/>
              <w:left w:val="single" w:sz="4" w:space="0" w:color="auto"/>
              <w:bottom w:val="single" w:sz="4" w:space="0" w:color="auto"/>
              <w:right w:val="single" w:sz="4" w:space="0" w:color="auto"/>
            </w:tcBorders>
            <w:noWrap/>
            <w:vAlign w:val="center"/>
            <w:hideMark/>
          </w:tcPr>
          <w:p w14:paraId="44E8FFBE"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認知症専門ケア加算（Ⅱ）</w:t>
            </w:r>
          </w:p>
        </w:tc>
        <w:tc>
          <w:tcPr>
            <w:tcW w:w="450" w:type="pct"/>
            <w:tcBorders>
              <w:top w:val="dotted" w:sz="4" w:space="0" w:color="auto"/>
              <w:left w:val="nil"/>
              <w:bottom w:val="single" w:sz="4" w:space="0" w:color="auto"/>
              <w:right w:val="single" w:sz="4" w:space="0" w:color="auto"/>
            </w:tcBorders>
            <w:noWrap/>
            <w:vAlign w:val="center"/>
            <w:hideMark/>
          </w:tcPr>
          <w:p w14:paraId="44E8FFBF" w14:textId="77777777" w:rsidR="00806FB0" w:rsidRPr="00FC4BC9" w:rsidRDefault="00806FB0"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p>
        </w:tc>
        <w:tc>
          <w:tcPr>
            <w:tcW w:w="387" w:type="pct"/>
            <w:tcBorders>
              <w:top w:val="dotted" w:sz="4" w:space="0" w:color="auto"/>
              <w:left w:val="nil"/>
              <w:bottom w:val="single" w:sz="4" w:space="0" w:color="auto"/>
              <w:right w:val="single" w:sz="4" w:space="0" w:color="auto"/>
            </w:tcBorders>
            <w:noWrap/>
            <w:vAlign w:val="center"/>
            <w:hideMark/>
          </w:tcPr>
          <w:p w14:paraId="44E8FFC0"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41円</w:t>
            </w:r>
          </w:p>
        </w:tc>
        <w:tc>
          <w:tcPr>
            <w:tcW w:w="450" w:type="pct"/>
            <w:tcBorders>
              <w:top w:val="dotted" w:sz="4" w:space="0" w:color="auto"/>
              <w:left w:val="nil"/>
              <w:bottom w:val="single" w:sz="4" w:space="0" w:color="auto"/>
              <w:right w:val="single" w:sz="4" w:space="0" w:color="auto"/>
            </w:tcBorders>
            <w:noWrap/>
            <w:vAlign w:val="center"/>
            <w:hideMark/>
          </w:tcPr>
          <w:p w14:paraId="44E8FFC1"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5円</w:t>
            </w:r>
          </w:p>
        </w:tc>
        <w:tc>
          <w:tcPr>
            <w:tcW w:w="450" w:type="pct"/>
            <w:tcBorders>
              <w:top w:val="dotted" w:sz="4" w:space="0" w:color="auto"/>
              <w:left w:val="nil"/>
              <w:bottom w:val="single" w:sz="4" w:space="0" w:color="auto"/>
              <w:right w:val="single" w:sz="4" w:space="0" w:color="auto"/>
            </w:tcBorders>
            <w:noWrap/>
            <w:vAlign w:val="center"/>
            <w:hideMark/>
          </w:tcPr>
          <w:p w14:paraId="44E8FFC2"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9円</w:t>
            </w:r>
          </w:p>
        </w:tc>
        <w:tc>
          <w:tcPr>
            <w:tcW w:w="453" w:type="pct"/>
            <w:tcBorders>
              <w:top w:val="dotted" w:sz="4" w:space="0" w:color="auto"/>
              <w:left w:val="nil"/>
              <w:bottom w:val="single" w:sz="4" w:space="0" w:color="auto"/>
              <w:right w:val="single" w:sz="4" w:space="0" w:color="auto"/>
            </w:tcBorders>
            <w:vAlign w:val="center"/>
          </w:tcPr>
          <w:p w14:paraId="44E8FFC3" w14:textId="77777777" w:rsidR="00806FB0" w:rsidRPr="00334666" w:rsidRDefault="00806FB0" w:rsidP="00806FB0">
            <w:pPr>
              <w:widowControl/>
              <w:jc w:val="left"/>
              <w:rPr>
                <w:rFonts w:ascii="ＭＳ Ｐゴシック" w:eastAsia="ＭＳ Ｐゴシック" w:hAnsi="ＭＳ Ｐゴシック" w:cs="ＭＳ Ｐゴシック"/>
                <w:color w:val="000000"/>
                <w:kern w:val="0"/>
                <w:sz w:val="18"/>
                <w:szCs w:val="18"/>
              </w:rPr>
            </w:pPr>
            <w:r w:rsidRPr="00334666">
              <w:rPr>
                <w:rFonts w:ascii="ＭＳ Ｐゴシック" w:eastAsia="ＭＳ Ｐゴシック" w:hAnsi="ＭＳ Ｐゴシック" w:cs="ＭＳ Ｐゴシック" w:hint="eastAsia"/>
                <w:color w:val="000000"/>
                <w:kern w:val="0"/>
                <w:sz w:val="18"/>
                <w:szCs w:val="18"/>
              </w:rPr>
              <w:t>13円</w:t>
            </w:r>
          </w:p>
        </w:tc>
        <w:tc>
          <w:tcPr>
            <w:tcW w:w="1299" w:type="pct"/>
            <w:vMerge/>
            <w:tcBorders>
              <w:top w:val="dotted" w:sz="4" w:space="0" w:color="auto"/>
              <w:left w:val="single" w:sz="4" w:space="0" w:color="auto"/>
              <w:bottom w:val="single" w:sz="4" w:space="0" w:color="auto"/>
              <w:right w:val="single" w:sz="4" w:space="0" w:color="auto"/>
            </w:tcBorders>
            <w:vAlign w:val="center"/>
            <w:hideMark/>
          </w:tcPr>
          <w:p w14:paraId="44E8FFC4"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6"/>
                <w:szCs w:val="16"/>
              </w:rPr>
            </w:pPr>
          </w:p>
        </w:tc>
      </w:tr>
      <w:tr w:rsidR="00806FB0" w:rsidRPr="00FC4BC9" w14:paraId="44E8FFCD" w14:textId="77777777" w:rsidTr="004378D5">
        <w:trPr>
          <w:trHeight w:val="407"/>
          <w:jc w:val="center"/>
        </w:trPr>
        <w:tc>
          <w:tcPr>
            <w:tcW w:w="1510" w:type="pct"/>
            <w:tcBorders>
              <w:top w:val="single" w:sz="4" w:space="0" w:color="auto"/>
              <w:left w:val="single" w:sz="4" w:space="0" w:color="auto"/>
              <w:bottom w:val="nil"/>
              <w:right w:val="single" w:sz="4" w:space="0" w:color="auto"/>
            </w:tcBorders>
            <w:noWrap/>
            <w:vAlign w:val="center"/>
            <w:hideMark/>
          </w:tcPr>
          <w:p w14:paraId="44E8FFC6" w14:textId="1952941D"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サービス提供体制強化加算（Ⅰ）</w:t>
            </w:r>
          </w:p>
        </w:tc>
        <w:tc>
          <w:tcPr>
            <w:tcW w:w="450" w:type="pct"/>
            <w:tcBorders>
              <w:top w:val="single" w:sz="4" w:space="0" w:color="auto"/>
              <w:left w:val="nil"/>
              <w:bottom w:val="dotted" w:sz="4" w:space="0" w:color="auto"/>
              <w:right w:val="single" w:sz="4" w:space="0" w:color="auto"/>
            </w:tcBorders>
            <w:noWrap/>
            <w:vAlign w:val="center"/>
          </w:tcPr>
          <w:p w14:paraId="44E8FFC7" w14:textId="77777777" w:rsidR="00806FB0" w:rsidRPr="00FC4BC9" w:rsidRDefault="00806FB0"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22</w:t>
            </w:r>
          </w:p>
        </w:tc>
        <w:tc>
          <w:tcPr>
            <w:tcW w:w="387" w:type="pct"/>
            <w:tcBorders>
              <w:top w:val="single" w:sz="4" w:space="0" w:color="auto"/>
              <w:left w:val="nil"/>
              <w:bottom w:val="dotted" w:sz="4" w:space="0" w:color="auto"/>
              <w:right w:val="single" w:sz="4" w:space="0" w:color="auto"/>
            </w:tcBorders>
            <w:noWrap/>
            <w:vAlign w:val="center"/>
          </w:tcPr>
          <w:p w14:paraId="44E8FFC8"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22</w:t>
            </w:r>
            <w:r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0" w:type="pct"/>
            <w:tcBorders>
              <w:top w:val="single" w:sz="4" w:space="0" w:color="auto"/>
              <w:left w:val="nil"/>
              <w:bottom w:val="dotted" w:sz="4" w:space="0" w:color="auto"/>
              <w:right w:val="single" w:sz="4" w:space="0" w:color="auto"/>
            </w:tcBorders>
            <w:noWrap/>
            <w:vAlign w:val="center"/>
          </w:tcPr>
          <w:p w14:paraId="44E8FFC9"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23円</w:t>
            </w:r>
          </w:p>
        </w:tc>
        <w:tc>
          <w:tcPr>
            <w:tcW w:w="450" w:type="pct"/>
            <w:tcBorders>
              <w:top w:val="single" w:sz="4" w:space="0" w:color="auto"/>
              <w:left w:val="nil"/>
              <w:bottom w:val="dotted" w:sz="4" w:space="0" w:color="auto"/>
              <w:right w:val="single" w:sz="4" w:space="0" w:color="auto"/>
            </w:tcBorders>
            <w:noWrap/>
            <w:vAlign w:val="center"/>
          </w:tcPr>
          <w:p w14:paraId="44E8FFCA"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4</w:t>
            </w:r>
            <w:r w:rsidRPr="00FC4BC9">
              <w:rPr>
                <w:rFonts w:ascii="ＭＳ Ｐゴシック" w:eastAsia="ＭＳ Ｐゴシック" w:hAnsi="ＭＳ Ｐゴシック" w:cs="ＭＳ Ｐゴシック"/>
                <w:kern w:val="0"/>
                <w:sz w:val="18"/>
                <w:szCs w:val="18"/>
              </w:rPr>
              <w:t>5</w:t>
            </w:r>
            <w:r w:rsidRPr="00FC4BC9">
              <w:rPr>
                <w:rFonts w:ascii="ＭＳ Ｐゴシック" w:eastAsia="ＭＳ Ｐゴシック" w:hAnsi="ＭＳ Ｐゴシック" w:cs="ＭＳ Ｐゴシック" w:hint="eastAsia"/>
                <w:kern w:val="0"/>
                <w:sz w:val="18"/>
                <w:szCs w:val="18"/>
              </w:rPr>
              <w:t>円</w:t>
            </w:r>
          </w:p>
        </w:tc>
        <w:tc>
          <w:tcPr>
            <w:tcW w:w="453" w:type="pct"/>
            <w:tcBorders>
              <w:top w:val="single" w:sz="4" w:space="0" w:color="auto"/>
              <w:left w:val="single" w:sz="4" w:space="0" w:color="auto"/>
              <w:bottom w:val="dotted" w:sz="4" w:space="0" w:color="auto"/>
              <w:right w:val="single" w:sz="4" w:space="0" w:color="auto"/>
            </w:tcBorders>
            <w:vAlign w:val="center"/>
          </w:tcPr>
          <w:p w14:paraId="44E8FFCB" w14:textId="77777777" w:rsidR="00806FB0" w:rsidRPr="00FC4BC9" w:rsidRDefault="00806FB0" w:rsidP="00806FB0">
            <w:pPr>
              <w:widowControl/>
              <w:jc w:val="left"/>
              <w:rPr>
                <w:rFonts w:ascii="ＭＳ Ｐゴシック" w:eastAsia="ＭＳ Ｐゴシック" w:hAnsi="ＭＳ Ｐゴシック" w:cs="ＭＳ Ｐゴシック"/>
                <w:kern w:val="0"/>
                <w:sz w:val="18"/>
                <w:szCs w:val="16"/>
              </w:rPr>
            </w:pPr>
            <w:r w:rsidRPr="00FC4BC9">
              <w:rPr>
                <w:rFonts w:ascii="ＭＳ Ｐゴシック" w:eastAsia="ＭＳ Ｐゴシック" w:hAnsi="ＭＳ Ｐゴシック" w:cs="ＭＳ Ｐゴシック" w:hint="eastAsia"/>
                <w:kern w:val="0"/>
                <w:sz w:val="18"/>
                <w:szCs w:val="16"/>
              </w:rPr>
              <w:t>6</w:t>
            </w:r>
            <w:r w:rsidRPr="00FC4BC9">
              <w:rPr>
                <w:rFonts w:ascii="ＭＳ Ｐゴシック" w:eastAsia="ＭＳ Ｐゴシック" w:hAnsi="ＭＳ Ｐゴシック" w:cs="ＭＳ Ｐゴシック"/>
                <w:kern w:val="0"/>
                <w:sz w:val="18"/>
                <w:szCs w:val="16"/>
              </w:rPr>
              <w:t>8</w:t>
            </w:r>
            <w:r w:rsidRPr="00FC4BC9">
              <w:rPr>
                <w:rFonts w:ascii="ＭＳ Ｐゴシック" w:eastAsia="ＭＳ Ｐゴシック" w:hAnsi="ＭＳ Ｐゴシック" w:cs="ＭＳ Ｐゴシック" w:hint="eastAsia"/>
                <w:kern w:val="0"/>
                <w:sz w:val="18"/>
                <w:szCs w:val="16"/>
              </w:rPr>
              <w:t>円</w:t>
            </w:r>
          </w:p>
        </w:tc>
        <w:tc>
          <w:tcPr>
            <w:tcW w:w="1299" w:type="pct"/>
            <w:vMerge w:val="restart"/>
            <w:tcBorders>
              <w:top w:val="single" w:sz="4" w:space="0" w:color="auto"/>
              <w:left w:val="single" w:sz="4" w:space="0" w:color="auto"/>
              <w:bottom w:val="single" w:sz="4" w:space="0" w:color="000000"/>
              <w:right w:val="single" w:sz="4" w:space="0" w:color="000000"/>
            </w:tcBorders>
            <w:vAlign w:val="center"/>
            <w:hideMark/>
          </w:tcPr>
          <w:p w14:paraId="44E8FFCC"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color w:val="000000"/>
                <w:kern w:val="0"/>
                <w:sz w:val="18"/>
                <w:szCs w:val="16"/>
              </w:rPr>
              <w:t>1日につき</w:t>
            </w:r>
          </w:p>
        </w:tc>
      </w:tr>
      <w:tr w:rsidR="00806FB0" w:rsidRPr="00FC4BC9" w14:paraId="44E8FFD5" w14:textId="77777777" w:rsidTr="004378D5">
        <w:trPr>
          <w:trHeight w:val="421"/>
          <w:jc w:val="center"/>
        </w:trPr>
        <w:tc>
          <w:tcPr>
            <w:tcW w:w="1510" w:type="pct"/>
            <w:tcBorders>
              <w:top w:val="dotted" w:sz="4" w:space="0" w:color="auto"/>
              <w:left w:val="single" w:sz="4" w:space="0" w:color="auto"/>
              <w:bottom w:val="dotted" w:sz="4" w:space="0" w:color="auto"/>
              <w:right w:val="single" w:sz="4" w:space="0" w:color="auto"/>
            </w:tcBorders>
            <w:noWrap/>
            <w:vAlign w:val="center"/>
            <w:hideMark/>
          </w:tcPr>
          <w:p w14:paraId="44E8FFCE"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 xml:space="preserve">サービス提供体制強化加算（Ⅱ）　</w:t>
            </w:r>
          </w:p>
        </w:tc>
        <w:tc>
          <w:tcPr>
            <w:tcW w:w="450" w:type="pct"/>
            <w:tcBorders>
              <w:top w:val="dotted" w:sz="4" w:space="0" w:color="auto"/>
              <w:left w:val="nil"/>
              <w:bottom w:val="dotted" w:sz="4" w:space="0" w:color="auto"/>
              <w:right w:val="single" w:sz="4" w:space="0" w:color="auto"/>
            </w:tcBorders>
            <w:noWrap/>
            <w:vAlign w:val="center"/>
            <w:hideMark/>
          </w:tcPr>
          <w:p w14:paraId="44E8FFCF" w14:textId="77777777" w:rsidR="00806FB0" w:rsidRPr="00FC4BC9" w:rsidRDefault="00806FB0"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18</w:t>
            </w:r>
          </w:p>
        </w:tc>
        <w:tc>
          <w:tcPr>
            <w:tcW w:w="387" w:type="pct"/>
            <w:tcBorders>
              <w:top w:val="dotted" w:sz="4" w:space="0" w:color="auto"/>
              <w:left w:val="nil"/>
              <w:bottom w:val="dotted" w:sz="4" w:space="0" w:color="auto"/>
              <w:right w:val="single" w:sz="4" w:space="0" w:color="auto"/>
            </w:tcBorders>
            <w:noWrap/>
            <w:vAlign w:val="center"/>
            <w:hideMark/>
          </w:tcPr>
          <w:p w14:paraId="44E8FFD0"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18</w:t>
            </w:r>
            <w:r w:rsidRPr="00FC4BC9">
              <w:rPr>
                <w:rFonts w:ascii="ＭＳ Ｐゴシック" w:eastAsia="ＭＳ Ｐゴシック" w:hAnsi="ＭＳ Ｐゴシック" w:cs="ＭＳ Ｐゴシック"/>
                <w:color w:val="000000"/>
                <w:kern w:val="0"/>
                <w:sz w:val="18"/>
                <w:szCs w:val="18"/>
              </w:rPr>
              <w:t>4</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nil"/>
              <w:bottom w:val="dotted" w:sz="4" w:space="0" w:color="auto"/>
              <w:right w:val="single" w:sz="4" w:space="0" w:color="auto"/>
            </w:tcBorders>
            <w:noWrap/>
            <w:vAlign w:val="center"/>
            <w:hideMark/>
          </w:tcPr>
          <w:p w14:paraId="44E8FFD1"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19円</w:t>
            </w:r>
          </w:p>
        </w:tc>
        <w:tc>
          <w:tcPr>
            <w:tcW w:w="450" w:type="pct"/>
            <w:tcBorders>
              <w:top w:val="dotted" w:sz="4" w:space="0" w:color="auto"/>
              <w:left w:val="nil"/>
              <w:bottom w:val="dotted" w:sz="4" w:space="0" w:color="auto"/>
              <w:right w:val="single" w:sz="4" w:space="0" w:color="auto"/>
            </w:tcBorders>
            <w:noWrap/>
            <w:vAlign w:val="center"/>
            <w:hideMark/>
          </w:tcPr>
          <w:p w14:paraId="44E8FFD2"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3</w:t>
            </w:r>
            <w:r w:rsidRPr="00FC4BC9">
              <w:rPr>
                <w:rFonts w:ascii="ＭＳ Ｐゴシック" w:eastAsia="ＭＳ Ｐゴシック" w:hAnsi="ＭＳ Ｐゴシック" w:cs="ＭＳ Ｐゴシック"/>
                <w:color w:val="000000"/>
                <w:kern w:val="0"/>
                <w:sz w:val="18"/>
                <w:szCs w:val="18"/>
              </w:rPr>
              <w:t>7</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nil"/>
              <w:left w:val="nil"/>
              <w:bottom w:val="dotted" w:sz="4" w:space="0" w:color="auto"/>
              <w:right w:val="single" w:sz="4" w:space="0" w:color="auto"/>
            </w:tcBorders>
            <w:vAlign w:val="center"/>
          </w:tcPr>
          <w:p w14:paraId="44E8FFD3"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color w:val="000000"/>
                <w:kern w:val="0"/>
                <w:sz w:val="18"/>
                <w:szCs w:val="16"/>
              </w:rPr>
              <w:t>5</w:t>
            </w:r>
            <w:r w:rsidRPr="00FC4BC9">
              <w:rPr>
                <w:rFonts w:ascii="ＭＳ Ｐゴシック" w:eastAsia="ＭＳ Ｐゴシック" w:hAnsi="ＭＳ Ｐゴシック" w:cs="ＭＳ Ｐゴシック"/>
                <w:color w:val="000000"/>
                <w:kern w:val="0"/>
                <w:sz w:val="18"/>
                <w:szCs w:val="16"/>
              </w:rPr>
              <w:t>6</w:t>
            </w:r>
            <w:r w:rsidRPr="00FC4BC9">
              <w:rPr>
                <w:rFonts w:ascii="ＭＳ Ｐゴシック" w:eastAsia="ＭＳ Ｐゴシック" w:hAnsi="ＭＳ Ｐゴシック" w:cs="ＭＳ Ｐゴシック" w:hint="eastAsia"/>
                <w:color w:val="000000"/>
                <w:kern w:val="0"/>
                <w:sz w:val="18"/>
                <w:szCs w:val="16"/>
              </w:rPr>
              <w:t>円</w:t>
            </w:r>
          </w:p>
        </w:tc>
        <w:tc>
          <w:tcPr>
            <w:tcW w:w="1299" w:type="pct"/>
            <w:vMerge/>
            <w:tcBorders>
              <w:top w:val="nil"/>
              <w:left w:val="single" w:sz="4" w:space="0" w:color="auto"/>
              <w:bottom w:val="dotted" w:sz="4" w:space="0" w:color="auto"/>
              <w:right w:val="single" w:sz="4" w:space="0" w:color="auto"/>
            </w:tcBorders>
            <w:vAlign w:val="center"/>
            <w:hideMark/>
          </w:tcPr>
          <w:p w14:paraId="44E8FFD4"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p>
        </w:tc>
      </w:tr>
      <w:tr w:rsidR="00806FB0" w:rsidRPr="00FC4BC9" w14:paraId="44E8FFDD" w14:textId="77777777" w:rsidTr="004378D5">
        <w:trPr>
          <w:trHeight w:val="425"/>
          <w:jc w:val="center"/>
        </w:trPr>
        <w:tc>
          <w:tcPr>
            <w:tcW w:w="1510" w:type="pct"/>
            <w:tcBorders>
              <w:top w:val="nil"/>
              <w:left w:val="single" w:sz="4" w:space="0" w:color="auto"/>
              <w:bottom w:val="single" w:sz="4" w:space="0" w:color="auto"/>
              <w:right w:val="single" w:sz="4" w:space="0" w:color="auto"/>
            </w:tcBorders>
            <w:noWrap/>
            <w:vAlign w:val="center"/>
            <w:hideMark/>
          </w:tcPr>
          <w:p w14:paraId="44E8FFD6"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 xml:space="preserve">サービス提供体制強化加算（Ⅲ）　</w:t>
            </w:r>
          </w:p>
        </w:tc>
        <w:tc>
          <w:tcPr>
            <w:tcW w:w="450" w:type="pct"/>
            <w:tcBorders>
              <w:top w:val="nil"/>
              <w:left w:val="nil"/>
              <w:bottom w:val="single" w:sz="4" w:space="0" w:color="auto"/>
              <w:right w:val="single" w:sz="4" w:space="0" w:color="auto"/>
            </w:tcBorders>
            <w:noWrap/>
            <w:vAlign w:val="center"/>
            <w:hideMark/>
          </w:tcPr>
          <w:p w14:paraId="44E8FFD7" w14:textId="77777777" w:rsidR="00806FB0" w:rsidRPr="00FC4BC9" w:rsidRDefault="00806FB0" w:rsidP="008B7B7D">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6</w:t>
            </w:r>
          </w:p>
        </w:tc>
        <w:tc>
          <w:tcPr>
            <w:tcW w:w="387" w:type="pct"/>
            <w:tcBorders>
              <w:top w:val="nil"/>
              <w:left w:val="nil"/>
              <w:bottom w:val="single" w:sz="4" w:space="0" w:color="auto"/>
              <w:right w:val="single" w:sz="4" w:space="0" w:color="auto"/>
            </w:tcBorders>
            <w:noWrap/>
            <w:vAlign w:val="center"/>
            <w:hideMark/>
          </w:tcPr>
          <w:p w14:paraId="44E8FFD8"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6</w:t>
            </w:r>
            <w:r w:rsidRPr="00FC4BC9">
              <w:rPr>
                <w:rFonts w:ascii="ＭＳ Ｐゴシック" w:eastAsia="ＭＳ Ｐゴシック" w:hAnsi="ＭＳ Ｐゴシック" w:cs="ＭＳ Ｐゴシック"/>
                <w:color w:val="000000"/>
                <w:kern w:val="0"/>
                <w:sz w:val="18"/>
                <w:szCs w:val="18"/>
              </w:rPr>
              <w:t>1</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nil"/>
              <w:left w:val="nil"/>
              <w:bottom w:val="single" w:sz="4" w:space="0" w:color="auto"/>
              <w:right w:val="single" w:sz="4" w:space="0" w:color="auto"/>
            </w:tcBorders>
            <w:noWrap/>
            <w:vAlign w:val="center"/>
            <w:hideMark/>
          </w:tcPr>
          <w:p w14:paraId="44E8FFD9"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7円</w:t>
            </w:r>
          </w:p>
        </w:tc>
        <w:tc>
          <w:tcPr>
            <w:tcW w:w="450" w:type="pct"/>
            <w:tcBorders>
              <w:top w:val="nil"/>
              <w:left w:val="nil"/>
              <w:bottom w:val="single" w:sz="4" w:space="0" w:color="auto"/>
              <w:right w:val="single" w:sz="4" w:space="0" w:color="auto"/>
            </w:tcBorders>
            <w:noWrap/>
            <w:vAlign w:val="center"/>
            <w:hideMark/>
          </w:tcPr>
          <w:p w14:paraId="44E8FFDA"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13円</w:t>
            </w:r>
          </w:p>
        </w:tc>
        <w:tc>
          <w:tcPr>
            <w:tcW w:w="453" w:type="pct"/>
            <w:tcBorders>
              <w:top w:val="nil"/>
              <w:left w:val="nil"/>
              <w:bottom w:val="single" w:sz="4" w:space="0" w:color="auto"/>
              <w:right w:val="single" w:sz="4" w:space="0" w:color="auto"/>
            </w:tcBorders>
            <w:vAlign w:val="center"/>
          </w:tcPr>
          <w:p w14:paraId="44E8FFDB"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color w:val="000000"/>
                <w:kern w:val="0"/>
                <w:sz w:val="18"/>
                <w:szCs w:val="16"/>
              </w:rPr>
              <w:t>19円</w:t>
            </w:r>
          </w:p>
        </w:tc>
        <w:tc>
          <w:tcPr>
            <w:tcW w:w="1299" w:type="pct"/>
            <w:vMerge/>
            <w:tcBorders>
              <w:top w:val="nil"/>
              <w:left w:val="single" w:sz="4" w:space="0" w:color="auto"/>
              <w:bottom w:val="single" w:sz="4" w:space="0" w:color="auto"/>
              <w:right w:val="single" w:sz="4" w:space="0" w:color="auto"/>
            </w:tcBorders>
            <w:vAlign w:val="center"/>
            <w:hideMark/>
          </w:tcPr>
          <w:p w14:paraId="44E8FFDC" w14:textId="77777777" w:rsidR="00806FB0" w:rsidRPr="00FC4BC9" w:rsidRDefault="00806FB0" w:rsidP="00806FB0">
            <w:pPr>
              <w:widowControl/>
              <w:jc w:val="left"/>
              <w:rPr>
                <w:rFonts w:ascii="ＭＳ Ｐゴシック" w:eastAsia="ＭＳ Ｐゴシック" w:hAnsi="ＭＳ Ｐゴシック" w:cs="ＭＳ Ｐゴシック"/>
                <w:color w:val="000000"/>
                <w:kern w:val="0"/>
                <w:sz w:val="18"/>
                <w:szCs w:val="16"/>
              </w:rPr>
            </w:pPr>
          </w:p>
        </w:tc>
      </w:tr>
      <w:tr w:rsidR="00806FB0" w:rsidRPr="00FC4BC9" w14:paraId="44E8FFE9" w14:textId="77777777" w:rsidTr="004378D5">
        <w:trPr>
          <w:trHeight w:val="401"/>
          <w:jc w:val="center"/>
        </w:trPr>
        <w:tc>
          <w:tcPr>
            <w:tcW w:w="1510" w:type="pct"/>
            <w:tcBorders>
              <w:top w:val="single" w:sz="4" w:space="0" w:color="auto"/>
              <w:left w:val="single" w:sz="4" w:space="0" w:color="auto"/>
              <w:bottom w:val="dotted" w:sz="4" w:space="0" w:color="auto"/>
              <w:right w:val="single" w:sz="4" w:space="0" w:color="auto"/>
            </w:tcBorders>
            <w:noWrap/>
            <w:vAlign w:val="center"/>
          </w:tcPr>
          <w:p w14:paraId="44E8FFDE" w14:textId="53E6AC25" w:rsidR="00806FB0" w:rsidRPr="00FC4BC9" w:rsidRDefault="00130E4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hint="eastAsia"/>
                <w:color w:val="222222"/>
                <w:sz w:val="18"/>
                <w:szCs w:val="18"/>
                <w:shd w:val="clear" w:color="auto" w:fill="FFFFFF"/>
                <w:lang w:eastAsia="zh-TW"/>
              </w:rPr>
              <w:t>生産性向上推進体制加算（Ⅰ）</w:t>
            </w:r>
          </w:p>
        </w:tc>
        <w:tc>
          <w:tcPr>
            <w:tcW w:w="450" w:type="pct"/>
            <w:tcBorders>
              <w:top w:val="single" w:sz="4" w:space="0" w:color="auto"/>
              <w:left w:val="nil"/>
              <w:bottom w:val="dotted" w:sz="4" w:space="0" w:color="auto"/>
              <w:right w:val="single" w:sz="4" w:space="0" w:color="auto"/>
            </w:tcBorders>
            <w:vAlign w:val="center"/>
          </w:tcPr>
          <w:p w14:paraId="44E8FFDF" w14:textId="556CB967" w:rsidR="00806FB0" w:rsidRPr="00FC4BC9" w:rsidRDefault="009753D7"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100</w:t>
            </w:r>
          </w:p>
        </w:tc>
        <w:tc>
          <w:tcPr>
            <w:tcW w:w="387" w:type="pct"/>
            <w:tcBorders>
              <w:top w:val="single" w:sz="4" w:space="0" w:color="auto"/>
              <w:left w:val="nil"/>
              <w:bottom w:val="dotted" w:sz="4" w:space="0" w:color="auto"/>
              <w:right w:val="single" w:sz="4" w:space="0" w:color="auto"/>
            </w:tcBorders>
            <w:vAlign w:val="center"/>
          </w:tcPr>
          <w:p w14:paraId="44E8FFE0" w14:textId="367C8CE4" w:rsidR="00806FB0" w:rsidRPr="0013009F" w:rsidRDefault="00EA25A6"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1027</w:t>
            </w:r>
            <w:r w:rsidR="0013009F"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single" w:sz="4" w:space="0" w:color="auto"/>
              <w:bottom w:val="dotted" w:sz="4" w:space="0" w:color="auto"/>
              <w:right w:val="single" w:sz="4" w:space="0" w:color="auto"/>
            </w:tcBorders>
            <w:noWrap/>
            <w:vAlign w:val="center"/>
          </w:tcPr>
          <w:p w14:paraId="44E8FFE2" w14:textId="24327AB8" w:rsidR="00806FB0" w:rsidRPr="0013009F" w:rsidRDefault="00EA25A6"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103</w:t>
            </w:r>
            <w:r w:rsidR="0013009F"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single" w:sz="4" w:space="0" w:color="auto"/>
              <w:left w:val="single" w:sz="4" w:space="0" w:color="auto"/>
              <w:bottom w:val="dotted" w:sz="4" w:space="0" w:color="auto"/>
              <w:right w:val="single" w:sz="4" w:space="0" w:color="auto"/>
            </w:tcBorders>
            <w:noWrap/>
            <w:vAlign w:val="center"/>
          </w:tcPr>
          <w:p w14:paraId="44E8FFE4" w14:textId="2B1F98F3" w:rsidR="00806FB0" w:rsidRPr="0013009F" w:rsidRDefault="00EA25A6"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206</w:t>
            </w:r>
            <w:r w:rsidR="0013009F"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single" w:sz="4" w:space="0" w:color="auto"/>
              <w:left w:val="single" w:sz="4" w:space="0" w:color="auto"/>
              <w:bottom w:val="dotted" w:sz="4" w:space="0" w:color="auto"/>
              <w:right w:val="single" w:sz="4" w:space="0" w:color="auto"/>
            </w:tcBorders>
            <w:vAlign w:val="center"/>
          </w:tcPr>
          <w:p w14:paraId="44E8FFE6" w14:textId="62E47EC4" w:rsidR="00806FB0" w:rsidRPr="0013009F" w:rsidRDefault="00EA25A6"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309</w:t>
            </w:r>
            <w:r w:rsidR="0013009F" w:rsidRPr="00FC4BC9">
              <w:rPr>
                <w:rFonts w:ascii="ＭＳ Ｐゴシック" w:eastAsia="ＭＳ Ｐゴシック" w:hAnsi="ＭＳ Ｐゴシック" w:cs="ＭＳ Ｐゴシック" w:hint="eastAsia"/>
                <w:color w:val="000000"/>
                <w:kern w:val="0"/>
                <w:sz w:val="18"/>
                <w:szCs w:val="18"/>
              </w:rPr>
              <w:t>円</w:t>
            </w:r>
          </w:p>
        </w:tc>
        <w:tc>
          <w:tcPr>
            <w:tcW w:w="1299" w:type="pct"/>
            <w:tcBorders>
              <w:top w:val="single" w:sz="4" w:space="0" w:color="auto"/>
              <w:left w:val="single" w:sz="4" w:space="0" w:color="auto"/>
              <w:bottom w:val="dotted" w:sz="4" w:space="0" w:color="auto"/>
              <w:right w:val="single" w:sz="4" w:space="0" w:color="000000"/>
            </w:tcBorders>
            <w:vAlign w:val="center"/>
          </w:tcPr>
          <w:p w14:paraId="44E8FFE8" w14:textId="5E70CF84" w:rsidR="00806FB0" w:rsidRPr="00FC4BC9" w:rsidRDefault="006A084A"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2"/>
              </w:rPr>
              <w:t>１月につき</w:t>
            </w:r>
          </w:p>
        </w:tc>
      </w:tr>
      <w:tr w:rsidR="00806FB0" w:rsidRPr="00FC4BC9" w14:paraId="44E8FFF1" w14:textId="77777777" w:rsidTr="004378D5">
        <w:trPr>
          <w:trHeight w:val="418"/>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44E8FFEA" w14:textId="0395BA9C" w:rsidR="00806FB0" w:rsidRPr="00FC4BC9" w:rsidRDefault="009753D7"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hint="eastAsia"/>
                <w:color w:val="222222"/>
                <w:sz w:val="18"/>
                <w:szCs w:val="18"/>
                <w:shd w:val="clear" w:color="auto" w:fill="FFFFFF"/>
                <w:lang w:eastAsia="zh-TW"/>
              </w:rPr>
              <w:t>生産性向上推進体制加算（Ⅱ）</w:t>
            </w:r>
          </w:p>
        </w:tc>
        <w:tc>
          <w:tcPr>
            <w:tcW w:w="450" w:type="pct"/>
            <w:tcBorders>
              <w:top w:val="dotted" w:sz="4" w:space="0" w:color="auto"/>
              <w:left w:val="nil"/>
              <w:bottom w:val="single" w:sz="4" w:space="0" w:color="auto"/>
              <w:right w:val="single" w:sz="4" w:space="0" w:color="auto"/>
            </w:tcBorders>
            <w:vAlign w:val="center"/>
          </w:tcPr>
          <w:p w14:paraId="44E8FFEB" w14:textId="0B154F5E" w:rsidR="00806FB0" w:rsidRPr="00FC4BC9" w:rsidRDefault="009753D7" w:rsidP="008B7B7D">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8"/>
              </w:rPr>
              <w:t>10</w:t>
            </w:r>
          </w:p>
        </w:tc>
        <w:tc>
          <w:tcPr>
            <w:tcW w:w="387" w:type="pct"/>
            <w:tcBorders>
              <w:top w:val="dotted" w:sz="4" w:space="0" w:color="auto"/>
              <w:left w:val="nil"/>
              <w:bottom w:val="single" w:sz="4" w:space="0" w:color="auto"/>
              <w:right w:val="single" w:sz="4" w:space="0" w:color="auto"/>
            </w:tcBorders>
            <w:vAlign w:val="center"/>
          </w:tcPr>
          <w:p w14:paraId="44E8FFEC" w14:textId="6335DB7F" w:rsidR="00806FB0" w:rsidRPr="0013009F" w:rsidRDefault="0013009F"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102</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single" w:sz="4" w:space="0" w:color="auto"/>
              <w:bottom w:val="single" w:sz="4" w:space="0" w:color="auto"/>
              <w:right w:val="single" w:sz="4" w:space="0" w:color="auto"/>
            </w:tcBorders>
            <w:noWrap/>
            <w:vAlign w:val="center"/>
          </w:tcPr>
          <w:p w14:paraId="44E8FFED" w14:textId="3F9AA7AE" w:rsidR="00806FB0" w:rsidRPr="0013009F" w:rsidRDefault="0013009F"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11</w:t>
            </w:r>
            <w:r w:rsidRPr="00FC4BC9">
              <w:rPr>
                <w:rFonts w:ascii="ＭＳ Ｐゴシック" w:eastAsia="ＭＳ Ｐゴシック" w:hAnsi="ＭＳ Ｐゴシック" w:cs="ＭＳ Ｐゴシック" w:hint="eastAsia"/>
                <w:color w:val="000000"/>
                <w:kern w:val="0"/>
                <w:sz w:val="18"/>
                <w:szCs w:val="18"/>
              </w:rPr>
              <w:t>円</w:t>
            </w:r>
          </w:p>
        </w:tc>
        <w:tc>
          <w:tcPr>
            <w:tcW w:w="450" w:type="pct"/>
            <w:tcBorders>
              <w:top w:val="dotted" w:sz="4" w:space="0" w:color="auto"/>
              <w:left w:val="single" w:sz="4" w:space="0" w:color="auto"/>
              <w:bottom w:val="single" w:sz="4" w:space="0" w:color="auto"/>
              <w:right w:val="single" w:sz="4" w:space="0" w:color="auto"/>
            </w:tcBorders>
            <w:noWrap/>
            <w:vAlign w:val="center"/>
          </w:tcPr>
          <w:p w14:paraId="44E8FFEE" w14:textId="763B7AD7" w:rsidR="00806FB0" w:rsidRPr="0013009F" w:rsidRDefault="0013009F"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21</w:t>
            </w:r>
            <w:r w:rsidRPr="00FC4BC9">
              <w:rPr>
                <w:rFonts w:ascii="ＭＳ Ｐゴシック" w:eastAsia="ＭＳ Ｐゴシック" w:hAnsi="ＭＳ Ｐゴシック" w:cs="ＭＳ Ｐゴシック" w:hint="eastAsia"/>
                <w:color w:val="000000"/>
                <w:kern w:val="0"/>
                <w:sz w:val="18"/>
                <w:szCs w:val="18"/>
              </w:rPr>
              <w:t>円</w:t>
            </w:r>
          </w:p>
        </w:tc>
        <w:tc>
          <w:tcPr>
            <w:tcW w:w="453" w:type="pct"/>
            <w:tcBorders>
              <w:top w:val="dotted" w:sz="4" w:space="0" w:color="auto"/>
              <w:left w:val="single" w:sz="4" w:space="0" w:color="auto"/>
              <w:bottom w:val="single" w:sz="4" w:space="0" w:color="auto"/>
              <w:right w:val="single" w:sz="4" w:space="0" w:color="auto"/>
            </w:tcBorders>
            <w:vAlign w:val="center"/>
          </w:tcPr>
          <w:p w14:paraId="44E8FFEF" w14:textId="72E01E5C" w:rsidR="00806FB0" w:rsidRPr="0013009F" w:rsidRDefault="0013009F" w:rsidP="00806FB0">
            <w:pPr>
              <w:widowControl/>
              <w:jc w:val="left"/>
              <w:rPr>
                <w:rFonts w:ascii="ＭＳ Ｐゴシック" w:eastAsia="ＭＳ Ｐゴシック" w:hAnsi="ＭＳ Ｐゴシック" w:cs="ＭＳ Ｐゴシック"/>
                <w:color w:val="000000"/>
                <w:kern w:val="0"/>
                <w:sz w:val="18"/>
                <w:szCs w:val="18"/>
              </w:rPr>
            </w:pPr>
            <w:r w:rsidRPr="0013009F">
              <w:rPr>
                <w:rFonts w:ascii="ＭＳ Ｐゴシック" w:eastAsia="ＭＳ Ｐゴシック" w:hAnsi="ＭＳ Ｐゴシック" w:cs="ＭＳ Ｐゴシック" w:hint="eastAsia"/>
                <w:color w:val="000000"/>
                <w:kern w:val="0"/>
                <w:sz w:val="18"/>
                <w:szCs w:val="18"/>
              </w:rPr>
              <w:t>31</w:t>
            </w:r>
            <w:r w:rsidRPr="00FC4BC9">
              <w:rPr>
                <w:rFonts w:ascii="ＭＳ Ｐゴシック" w:eastAsia="ＭＳ Ｐゴシック" w:hAnsi="ＭＳ Ｐゴシック" w:cs="ＭＳ Ｐゴシック" w:hint="eastAsia"/>
                <w:color w:val="000000"/>
                <w:kern w:val="0"/>
                <w:sz w:val="18"/>
                <w:szCs w:val="18"/>
              </w:rPr>
              <w:t>円</w:t>
            </w:r>
          </w:p>
        </w:tc>
        <w:tc>
          <w:tcPr>
            <w:tcW w:w="1299" w:type="pct"/>
            <w:tcBorders>
              <w:top w:val="dotted" w:sz="4" w:space="0" w:color="auto"/>
              <w:left w:val="single" w:sz="4" w:space="0" w:color="auto"/>
              <w:bottom w:val="single" w:sz="4" w:space="0" w:color="auto"/>
              <w:right w:val="single" w:sz="4" w:space="0" w:color="000000"/>
            </w:tcBorders>
            <w:vAlign w:val="center"/>
          </w:tcPr>
          <w:p w14:paraId="44E8FFF0" w14:textId="28D5D7DE" w:rsidR="00806FB0" w:rsidRPr="00FC4BC9" w:rsidRDefault="006A084A" w:rsidP="00806FB0">
            <w:pPr>
              <w:widowControl/>
              <w:jc w:val="left"/>
              <w:rPr>
                <w:rFonts w:ascii="ＭＳ Ｐゴシック" w:eastAsia="ＭＳ Ｐゴシック" w:hAnsi="ＭＳ Ｐゴシック" w:cs="ＭＳ Ｐゴシック"/>
                <w:color w:val="000000"/>
                <w:kern w:val="0"/>
                <w:sz w:val="18"/>
                <w:szCs w:val="18"/>
              </w:rPr>
            </w:pPr>
            <w:r w:rsidRPr="00FC4BC9">
              <w:rPr>
                <w:rFonts w:ascii="ＭＳ Ｐゴシック" w:eastAsia="ＭＳ Ｐゴシック" w:hAnsi="ＭＳ Ｐゴシック" w:cs="ＭＳ Ｐゴシック" w:hint="eastAsia"/>
                <w:color w:val="000000"/>
                <w:kern w:val="0"/>
                <w:sz w:val="18"/>
                <w:szCs w:val="12"/>
              </w:rPr>
              <w:t>１月につき</w:t>
            </w:r>
          </w:p>
        </w:tc>
      </w:tr>
      <w:tr w:rsidR="00074BF6" w:rsidRPr="00FC4BC9" w14:paraId="44E8FFFC" w14:textId="77777777" w:rsidTr="004378D5">
        <w:trPr>
          <w:trHeight w:val="439"/>
          <w:jc w:val="center"/>
        </w:trPr>
        <w:tc>
          <w:tcPr>
            <w:tcW w:w="1510" w:type="pct"/>
            <w:tcBorders>
              <w:top w:val="single" w:sz="4" w:space="0" w:color="auto"/>
              <w:left w:val="single" w:sz="4" w:space="0" w:color="auto"/>
              <w:bottom w:val="nil"/>
              <w:right w:val="single" w:sz="4" w:space="0" w:color="auto"/>
            </w:tcBorders>
            <w:noWrap/>
            <w:vAlign w:val="center"/>
            <w:hideMark/>
          </w:tcPr>
          <w:p w14:paraId="44E8FFF2" w14:textId="6578A3A8" w:rsidR="00074BF6" w:rsidRPr="00FC4BC9" w:rsidRDefault="00074BF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介護職員処遇改善加算Ⅰ</w:t>
            </w:r>
          </w:p>
        </w:tc>
        <w:tc>
          <w:tcPr>
            <w:tcW w:w="450" w:type="pct"/>
            <w:tcBorders>
              <w:top w:val="single" w:sz="4" w:space="0" w:color="auto"/>
              <w:left w:val="nil"/>
              <w:bottom w:val="nil"/>
              <w:right w:val="single" w:sz="4" w:space="0" w:color="auto"/>
            </w:tcBorders>
            <w:vAlign w:val="center"/>
            <w:hideMark/>
          </w:tcPr>
          <w:p w14:paraId="44E8FFF3" w14:textId="52115A8E" w:rsidR="00074BF6" w:rsidRPr="00CC60D6" w:rsidRDefault="00074BF6"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所定単位数に12.8％乗じたもの</w:t>
            </w:r>
          </w:p>
        </w:tc>
        <w:tc>
          <w:tcPr>
            <w:tcW w:w="387" w:type="pct"/>
            <w:vMerge w:val="restart"/>
            <w:tcBorders>
              <w:top w:val="single" w:sz="4" w:space="0" w:color="auto"/>
              <w:left w:val="nil"/>
              <w:right w:val="single" w:sz="4" w:space="0" w:color="auto"/>
            </w:tcBorders>
            <w:vAlign w:val="center"/>
            <w:hideMark/>
          </w:tcPr>
          <w:p w14:paraId="44E8FFF4" w14:textId="431657E8"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左記の単位数×10.27</w:t>
            </w:r>
          </w:p>
        </w:tc>
        <w:tc>
          <w:tcPr>
            <w:tcW w:w="450" w:type="pct"/>
            <w:vMerge w:val="restart"/>
            <w:tcBorders>
              <w:top w:val="single" w:sz="4" w:space="0" w:color="auto"/>
              <w:left w:val="single" w:sz="4" w:space="0" w:color="auto"/>
              <w:right w:val="single" w:sz="4" w:space="0" w:color="auto"/>
            </w:tcBorders>
            <w:noWrap/>
            <w:vAlign w:val="center"/>
            <w:hideMark/>
          </w:tcPr>
          <w:p w14:paraId="44E8FFF5"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8FFF6"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1割</w:t>
            </w:r>
          </w:p>
        </w:tc>
        <w:tc>
          <w:tcPr>
            <w:tcW w:w="450" w:type="pct"/>
            <w:vMerge w:val="restart"/>
            <w:tcBorders>
              <w:top w:val="single" w:sz="4" w:space="0" w:color="auto"/>
              <w:left w:val="single" w:sz="4" w:space="0" w:color="auto"/>
              <w:right w:val="single" w:sz="4" w:space="0" w:color="auto"/>
            </w:tcBorders>
            <w:noWrap/>
            <w:vAlign w:val="center"/>
            <w:hideMark/>
          </w:tcPr>
          <w:p w14:paraId="44E8FFF7"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8FFF8"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2割</w:t>
            </w:r>
          </w:p>
        </w:tc>
        <w:tc>
          <w:tcPr>
            <w:tcW w:w="453" w:type="pct"/>
            <w:vMerge w:val="restart"/>
            <w:tcBorders>
              <w:top w:val="single" w:sz="4" w:space="0" w:color="auto"/>
              <w:left w:val="single" w:sz="4" w:space="0" w:color="auto"/>
              <w:right w:val="single" w:sz="4" w:space="0" w:color="auto"/>
            </w:tcBorders>
            <w:vAlign w:val="center"/>
          </w:tcPr>
          <w:p w14:paraId="44E8FFF9"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8FFFA"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3割</w:t>
            </w:r>
          </w:p>
        </w:tc>
        <w:tc>
          <w:tcPr>
            <w:tcW w:w="1299" w:type="pct"/>
            <w:vMerge w:val="restart"/>
            <w:tcBorders>
              <w:top w:val="single" w:sz="4" w:space="0" w:color="auto"/>
              <w:left w:val="single" w:sz="4" w:space="0" w:color="auto"/>
              <w:right w:val="single" w:sz="4" w:space="0" w:color="000000"/>
            </w:tcBorders>
            <w:vAlign w:val="center"/>
            <w:hideMark/>
          </w:tcPr>
          <w:p w14:paraId="44E8FFFB" w14:textId="28DCD727" w:rsidR="00074BF6" w:rsidRPr="00FC4BC9" w:rsidRDefault="00074BF6" w:rsidP="00806FB0">
            <w:pPr>
              <w:widowControl/>
              <w:jc w:val="left"/>
              <w:rPr>
                <w:rFonts w:ascii="ＭＳ Ｐゴシック" w:eastAsia="ＭＳ Ｐゴシック" w:hAnsi="ＭＳ Ｐゴシック" w:cs="ＭＳ Ｐゴシック"/>
                <w:color w:val="000000"/>
                <w:kern w:val="0"/>
                <w:sz w:val="18"/>
                <w:szCs w:val="16"/>
              </w:rPr>
            </w:pPr>
            <w:r w:rsidRPr="00FC4BC9">
              <w:rPr>
                <w:rFonts w:ascii="ＭＳ Ｐゴシック" w:eastAsia="ＭＳ Ｐゴシック" w:hAnsi="ＭＳ Ｐゴシック" w:cs="ＭＳ Ｐゴシック" w:hint="eastAsia"/>
                <w:kern w:val="0"/>
                <w:sz w:val="18"/>
                <w:szCs w:val="18"/>
              </w:rPr>
              <w:t>基本サービス費に各種加算減算を加えた総単位数（所定単位数）に応じて算出</w:t>
            </w:r>
          </w:p>
        </w:tc>
      </w:tr>
      <w:tr w:rsidR="00074BF6" w:rsidRPr="00FC4BC9" w14:paraId="44E90004" w14:textId="77777777" w:rsidTr="004378D5">
        <w:trPr>
          <w:trHeight w:val="439"/>
          <w:jc w:val="center"/>
        </w:trPr>
        <w:tc>
          <w:tcPr>
            <w:tcW w:w="1510" w:type="pct"/>
            <w:tcBorders>
              <w:top w:val="dotted" w:sz="4" w:space="0" w:color="auto"/>
              <w:left w:val="single" w:sz="4" w:space="0" w:color="auto"/>
              <w:bottom w:val="dotted" w:sz="4" w:space="0" w:color="auto"/>
              <w:right w:val="single" w:sz="4" w:space="0" w:color="auto"/>
            </w:tcBorders>
            <w:noWrap/>
            <w:vAlign w:val="center"/>
            <w:hideMark/>
          </w:tcPr>
          <w:p w14:paraId="44E8FFFD" w14:textId="79C87973" w:rsidR="00074BF6" w:rsidRPr="00FC4BC9" w:rsidRDefault="00074BF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介護職員処遇改善加算Ⅱ</w:t>
            </w:r>
          </w:p>
        </w:tc>
        <w:tc>
          <w:tcPr>
            <w:tcW w:w="450" w:type="pct"/>
            <w:tcBorders>
              <w:top w:val="dotted" w:sz="4" w:space="0" w:color="auto"/>
              <w:left w:val="nil"/>
              <w:bottom w:val="dotted" w:sz="4" w:space="0" w:color="auto"/>
              <w:right w:val="single" w:sz="4" w:space="0" w:color="auto"/>
            </w:tcBorders>
            <w:vAlign w:val="center"/>
            <w:hideMark/>
          </w:tcPr>
          <w:p w14:paraId="44E8FFFE" w14:textId="0D31BC07" w:rsidR="00074BF6" w:rsidRPr="00CC60D6" w:rsidRDefault="00074BF6"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所定単位数に12.2％乗じたもの</w:t>
            </w:r>
          </w:p>
        </w:tc>
        <w:tc>
          <w:tcPr>
            <w:tcW w:w="387" w:type="pct"/>
            <w:vMerge/>
            <w:tcBorders>
              <w:left w:val="nil"/>
              <w:right w:val="single" w:sz="4" w:space="0" w:color="auto"/>
            </w:tcBorders>
            <w:vAlign w:val="center"/>
          </w:tcPr>
          <w:p w14:paraId="44E8FFFF"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hideMark/>
          </w:tcPr>
          <w:p w14:paraId="44E90000"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hideMark/>
          </w:tcPr>
          <w:p w14:paraId="44E90001"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3" w:type="pct"/>
            <w:vMerge/>
            <w:tcBorders>
              <w:left w:val="single" w:sz="4" w:space="0" w:color="auto"/>
              <w:right w:val="single" w:sz="4" w:space="0" w:color="auto"/>
            </w:tcBorders>
          </w:tcPr>
          <w:p w14:paraId="44E90002"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1299" w:type="pct"/>
            <w:vMerge/>
            <w:tcBorders>
              <w:left w:val="single" w:sz="4" w:space="0" w:color="auto"/>
              <w:right w:val="single" w:sz="4" w:space="0" w:color="000000"/>
            </w:tcBorders>
            <w:vAlign w:val="center"/>
            <w:hideMark/>
          </w:tcPr>
          <w:p w14:paraId="44E90003" w14:textId="77777777" w:rsidR="00074BF6" w:rsidRPr="00FC4BC9" w:rsidRDefault="00074BF6" w:rsidP="00806FB0">
            <w:pPr>
              <w:widowControl/>
              <w:jc w:val="left"/>
              <w:rPr>
                <w:rFonts w:ascii="ＭＳ Ｐゴシック" w:eastAsia="ＭＳ Ｐゴシック" w:hAnsi="ＭＳ Ｐゴシック" w:cs="ＭＳ Ｐゴシック"/>
                <w:color w:val="000000"/>
                <w:kern w:val="0"/>
                <w:sz w:val="16"/>
                <w:szCs w:val="16"/>
              </w:rPr>
            </w:pPr>
          </w:p>
        </w:tc>
      </w:tr>
      <w:tr w:rsidR="00074BF6" w:rsidRPr="00FC4BC9" w14:paraId="44E9000C" w14:textId="77777777" w:rsidTr="004378D5">
        <w:trPr>
          <w:trHeight w:val="270"/>
          <w:jc w:val="center"/>
        </w:trPr>
        <w:tc>
          <w:tcPr>
            <w:tcW w:w="1510" w:type="pct"/>
            <w:tcBorders>
              <w:top w:val="dotted" w:sz="4" w:space="0" w:color="auto"/>
              <w:left w:val="single" w:sz="4" w:space="0" w:color="auto"/>
              <w:bottom w:val="dotted" w:sz="4" w:space="0" w:color="auto"/>
              <w:right w:val="single" w:sz="4" w:space="0" w:color="auto"/>
            </w:tcBorders>
            <w:noWrap/>
            <w:vAlign w:val="center"/>
            <w:hideMark/>
          </w:tcPr>
          <w:p w14:paraId="44E90005" w14:textId="5A1BCE60" w:rsidR="00074BF6" w:rsidRPr="00FC4BC9" w:rsidRDefault="00074BF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介護職員処遇改善加算Ⅲ</w:t>
            </w:r>
          </w:p>
        </w:tc>
        <w:tc>
          <w:tcPr>
            <w:tcW w:w="450" w:type="pct"/>
            <w:tcBorders>
              <w:top w:val="dotted" w:sz="4" w:space="0" w:color="auto"/>
              <w:left w:val="nil"/>
              <w:bottom w:val="dotted" w:sz="4" w:space="0" w:color="auto"/>
              <w:right w:val="single" w:sz="4" w:space="0" w:color="auto"/>
            </w:tcBorders>
            <w:vAlign w:val="center"/>
            <w:hideMark/>
          </w:tcPr>
          <w:p w14:paraId="44E90006" w14:textId="2A8BC358" w:rsidR="00074BF6" w:rsidRPr="00CC60D6" w:rsidRDefault="00074BF6"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所定単位数に11.0％乗じたもの</w:t>
            </w:r>
          </w:p>
        </w:tc>
        <w:tc>
          <w:tcPr>
            <w:tcW w:w="387" w:type="pct"/>
            <w:vMerge/>
            <w:tcBorders>
              <w:left w:val="nil"/>
              <w:right w:val="single" w:sz="4" w:space="0" w:color="auto"/>
            </w:tcBorders>
            <w:vAlign w:val="center"/>
          </w:tcPr>
          <w:p w14:paraId="44E90007"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hideMark/>
          </w:tcPr>
          <w:p w14:paraId="44E90008"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hideMark/>
          </w:tcPr>
          <w:p w14:paraId="44E90009"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3" w:type="pct"/>
            <w:vMerge/>
            <w:tcBorders>
              <w:left w:val="single" w:sz="4" w:space="0" w:color="auto"/>
              <w:right w:val="single" w:sz="4" w:space="0" w:color="auto"/>
            </w:tcBorders>
          </w:tcPr>
          <w:p w14:paraId="44E9000A"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1299" w:type="pct"/>
            <w:vMerge/>
            <w:tcBorders>
              <w:left w:val="single" w:sz="4" w:space="0" w:color="auto"/>
              <w:right w:val="single" w:sz="4" w:space="0" w:color="000000"/>
            </w:tcBorders>
            <w:vAlign w:val="center"/>
            <w:hideMark/>
          </w:tcPr>
          <w:p w14:paraId="44E9000B" w14:textId="77777777" w:rsidR="00074BF6" w:rsidRPr="00FC4BC9" w:rsidRDefault="00074BF6" w:rsidP="00806FB0">
            <w:pPr>
              <w:widowControl/>
              <w:jc w:val="left"/>
              <w:rPr>
                <w:rFonts w:ascii="ＭＳ Ｐゴシック" w:eastAsia="ＭＳ Ｐゴシック" w:hAnsi="ＭＳ Ｐゴシック" w:cs="ＭＳ Ｐゴシック"/>
                <w:color w:val="000000"/>
                <w:kern w:val="0"/>
                <w:sz w:val="16"/>
                <w:szCs w:val="16"/>
              </w:rPr>
            </w:pPr>
          </w:p>
        </w:tc>
      </w:tr>
      <w:tr w:rsidR="00074BF6" w:rsidRPr="00FC4BC9" w14:paraId="36ACE64B" w14:textId="77777777" w:rsidTr="004378D5">
        <w:trPr>
          <w:trHeight w:val="270"/>
          <w:jc w:val="center"/>
        </w:trPr>
        <w:tc>
          <w:tcPr>
            <w:tcW w:w="1510" w:type="pct"/>
            <w:tcBorders>
              <w:top w:val="dotted" w:sz="4" w:space="0" w:color="auto"/>
              <w:left w:val="single" w:sz="4" w:space="0" w:color="auto"/>
              <w:bottom w:val="dotted" w:sz="4" w:space="0" w:color="auto"/>
              <w:right w:val="single" w:sz="4" w:space="0" w:color="auto"/>
            </w:tcBorders>
            <w:noWrap/>
            <w:vAlign w:val="center"/>
          </w:tcPr>
          <w:p w14:paraId="0452D1CD" w14:textId="7A49CC58" w:rsidR="00074BF6" w:rsidRPr="00FC4BC9" w:rsidRDefault="00074BF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cs="ＭＳ Ｐゴシック" w:hint="eastAsia"/>
                <w:color w:val="000000"/>
                <w:kern w:val="0"/>
                <w:sz w:val="18"/>
                <w:szCs w:val="18"/>
                <w:lang w:eastAsia="zh-TW"/>
              </w:rPr>
              <w:t>介護職員処遇改善加算Ⅳ</w:t>
            </w:r>
          </w:p>
        </w:tc>
        <w:tc>
          <w:tcPr>
            <w:tcW w:w="450" w:type="pct"/>
            <w:tcBorders>
              <w:top w:val="dotted" w:sz="4" w:space="0" w:color="auto"/>
              <w:left w:val="nil"/>
              <w:bottom w:val="single" w:sz="4" w:space="0" w:color="auto"/>
              <w:right w:val="single" w:sz="4" w:space="0" w:color="auto"/>
            </w:tcBorders>
            <w:vAlign w:val="center"/>
          </w:tcPr>
          <w:p w14:paraId="78475559" w14:textId="55433D42" w:rsidR="00074BF6" w:rsidRPr="00CC60D6" w:rsidRDefault="00074BF6"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所定単位数に8.8％乗じたもの</w:t>
            </w:r>
          </w:p>
        </w:tc>
        <w:tc>
          <w:tcPr>
            <w:tcW w:w="387" w:type="pct"/>
            <w:vMerge/>
            <w:tcBorders>
              <w:left w:val="nil"/>
              <w:right w:val="single" w:sz="4" w:space="0" w:color="auto"/>
            </w:tcBorders>
            <w:vAlign w:val="center"/>
          </w:tcPr>
          <w:p w14:paraId="63A23A28"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tcPr>
          <w:p w14:paraId="619DF010"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right w:val="single" w:sz="4" w:space="0" w:color="auto"/>
            </w:tcBorders>
            <w:vAlign w:val="center"/>
          </w:tcPr>
          <w:p w14:paraId="030F865C"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453" w:type="pct"/>
            <w:vMerge/>
            <w:tcBorders>
              <w:left w:val="single" w:sz="4" w:space="0" w:color="auto"/>
              <w:right w:val="single" w:sz="4" w:space="0" w:color="auto"/>
            </w:tcBorders>
          </w:tcPr>
          <w:p w14:paraId="05A22428" w14:textId="77777777" w:rsidR="00074BF6" w:rsidRPr="00CC60D6" w:rsidRDefault="00074BF6" w:rsidP="00806FB0">
            <w:pPr>
              <w:widowControl/>
              <w:jc w:val="left"/>
              <w:rPr>
                <w:rFonts w:ascii="ＭＳ Ｐゴシック" w:eastAsia="ＭＳ Ｐゴシック" w:hAnsi="ＭＳ Ｐゴシック" w:cs="ＭＳ Ｐゴシック"/>
                <w:color w:val="000000"/>
                <w:kern w:val="0"/>
                <w:sz w:val="18"/>
                <w:szCs w:val="18"/>
              </w:rPr>
            </w:pPr>
          </w:p>
        </w:tc>
        <w:tc>
          <w:tcPr>
            <w:tcW w:w="1299" w:type="pct"/>
            <w:vMerge/>
            <w:tcBorders>
              <w:left w:val="single" w:sz="4" w:space="0" w:color="auto"/>
              <w:right w:val="single" w:sz="4" w:space="0" w:color="000000"/>
            </w:tcBorders>
            <w:vAlign w:val="center"/>
          </w:tcPr>
          <w:p w14:paraId="3851D6DE" w14:textId="77777777" w:rsidR="00074BF6" w:rsidRPr="00FC4BC9" w:rsidRDefault="00074BF6" w:rsidP="00806FB0">
            <w:pPr>
              <w:widowControl/>
              <w:jc w:val="left"/>
              <w:rPr>
                <w:rFonts w:ascii="ＭＳ Ｐゴシック" w:eastAsia="ＭＳ Ｐゴシック" w:hAnsi="ＭＳ Ｐゴシック" w:cs="ＭＳ Ｐゴシック"/>
                <w:color w:val="000000"/>
                <w:kern w:val="0"/>
                <w:sz w:val="16"/>
                <w:szCs w:val="16"/>
              </w:rPr>
            </w:pPr>
          </w:p>
        </w:tc>
      </w:tr>
      <w:tr w:rsidR="00B23356" w:rsidRPr="00FC4BC9" w14:paraId="44E90017" w14:textId="77777777" w:rsidTr="004378D5">
        <w:trPr>
          <w:trHeight w:val="698"/>
          <w:jc w:val="center"/>
        </w:trPr>
        <w:tc>
          <w:tcPr>
            <w:tcW w:w="1510" w:type="pct"/>
            <w:tcBorders>
              <w:top w:val="single" w:sz="4" w:space="0" w:color="auto"/>
              <w:left w:val="single" w:sz="4" w:space="0" w:color="auto"/>
              <w:bottom w:val="dotted" w:sz="4" w:space="0" w:color="auto"/>
              <w:right w:val="single" w:sz="4" w:space="0" w:color="auto"/>
            </w:tcBorders>
            <w:noWrap/>
            <w:vAlign w:val="center"/>
          </w:tcPr>
          <w:p w14:paraId="44E9000D" w14:textId="3C260EF0" w:rsidR="00B23356" w:rsidRPr="00FC4BC9" w:rsidRDefault="00B23356" w:rsidP="00806FB0">
            <w:pPr>
              <w:widowControl/>
              <w:jc w:val="left"/>
              <w:rPr>
                <w:rFonts w:ascii="ＭＳ Ｐゴシック" w:eastAsia="ＭＳ Ｐゴシック" w:hAnsi="ＭＳ Ｐゴシック" w:cs="ＭＳ Ｐゴシック"/>
                <w:color w:val="000000"/>
                <w:kern w:val="0"/>
                <w:sz w:val="18"/>
                <w:szCs w:val="18"/>
                <w:lang w:eastAsia="zh-TW"/>
              </w:rPr>
            </w:pPr>
            <w:r w:rsidRPr="00FC4BC9">
              <w:rPr>
                <w:rFonts w:ascii="ＭＳ Ｐゴシック" w:eastAsia="ＭＳ Ｐゴシック" w:hAnsi="ＭＳ Ｐゴシック" w:hint="eastAsia"/>
                <w:color w:val="222222"/>
                <w:sz w:val="18"/>
                <w:szCs w:val="18"/>
                <w:shd w:val="clear" w:color="auto" w:fill="FFFFFF"/>
                <w:lang w:eastAsia="zh-TW"/>
              </w:rPr>
              <w:t>業務継続計画未実施減算</w:t>
            </w:r>
          </w:p>
        </w:tc>
        <w:tc>
          <w:tcPr>
            <w:tcW w:w="450" w:type="pct"/>
            <w:tcBorders>
              <w:top w:val="single" w:sz="4" w:space="0" w:color="auto"/>
              <w:left w:val="nil"/>
              <w:bottom w:val="dotted" w:sz="4" w:space="0" w:color="auto"/>
              <w:right w:val="single" w:sz="4" w:space="0" w:color="auto"/>
            </w:tcBorders>
            <w:vAlign w:val="center"/>
          </w:tcPr>
          <w:p w14:paraId="44E9000E" w14:textId="2CB769C1" w:rsidR="00B23356" w:rsidRPr="00CC60D6" w:rsidRDefault="006656A9"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所定単位数に3％乗じたもの</w:t>
            </w:r>
          </w:p>
        </w:tc>
        <w:tc>
          <w:tcPr>
            <w:tcW w:w="387" w:type="pct"/>
            <w:vMerge w:val="restart"/>
            <w:tcBorders>
              <w:top w:val="single" w:sz="4" w:space="0" w:color="auto"/>
              <w:left w:val="nil"/>
              <w:right w:val="single" w:sz="4" w:space="0" w:color="auto"/>
            </w:tcBorders>
            <w:vAlign w:val="center"/>
          </w:tcPr>
          <w:p w14:paraId="44E9000F" w14:textId="13406DD2"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左記の単位数×</w:t>
            </w:r>
            <w:r w:rsidR="006656A9" w:rsidRPr="00CC60D6">
              <w:rPr>
                <w:rFonts w:ascii="ＭＳ Ｐゴシック" w:eastAsia="ＭＳ Ｐゴシック" w:hAnsi="ＭＳ Ｐゴシック" w:cs="ＭＳ Ｐゴシック" w:hint="eastAsia"/>
                <w:color w:val="000000"/>
                <w:kern w:val="0"/>
                <w:sz w:val="18"/>
                <w:szCs w:val="18"/>
              </w:rPr>
              <w:t>10.27</w:t>
            </w:r>
          </w:p>
        </w:tc>
        <w:tc>
          <w:tcPr>
            <w:tcW w:w="450" w:type="pct"/>
            <w:vMerge w:val="restart"/>
            <w:tcBorders>
              <w:top w:val="single" w:sz="4" w:space="0" w:color="auto"/>
              <w:left w:val="single" w:sz="4" w:space="0" w:color="auto"/>
              <w:right w:val="single" w:sz="4" w:space="0" w:color="auto"/>
            </w:tcBorders>
            <w:vAlign w:val="center"/>
          </w:tcPr>
          <w:p w14:paraId="44E90010"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90011"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1割</w:t>
            </w:r>
          </w:p>
        </w:tc>
        <w:tc>
          <w:tcPr>
            <w:tcW w:w="450" w:type="pct"/>
            <w:vMerge w:val="restart"/>
            <w:tcBorders>
              <w:top w:val="single" w:sz="4" w:space="0" w:color="auto"/>
              <w:left w:val="single" w:sz="4" w:space="0" w:color="auto"/>
              <w:right w:val="single" w:sz="4" w:space="0" w:color="auto"/>
            </w:tcBorders>
            <w:vAlign w:val="center"/>
          </w:tcPr>
          <w:p w14:paraId="44E90012"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90013"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2割</w:t>
            </w:r>
          </w:p>
        </w:tc>
        <w:tc>
          <w:tcPr>
            <w:tcW w:w="453" w:type="pct"/>
            <w:vMerge w:val="restart"/>
            <w:tcBorders>
              <w:top w:val="single" w:sz="4" w:space="0" w:color="auto"/>
              <w:left w:val="single" w:sz="4" w:space="0" w:color="auto"/>
              <w:right w:val="single" w:sz="4" w:space="0" w:color="auto"/>
            </w:tcBorders>
            <w:vAlign w:val="center"/>
          </w:tcPr>
          <w:p w14:paraId="44E90014"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左記の</w:t>
            </w:r>
          </w:p>
          <w:p w14:paraId="44E90015" w14:textId="77777777" w:rsidR="00B23356" w:rsidRPr="00CC60D6" w:rsidRDefault="00B23356" w:rsidP="00806FB0">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3割</w:t>
            </w:r>
          </w:p>
        </w:tc>
        <w:tc>
          <w:tcPr>
            <w:tcW w:w="1299" w:type="pct"/>
            <w:vMerge w:val="restart"/>
            <w:tcBorders>
              <w:top w:val="single" w:sz="4" w:space="0" w:color="auto"/>
              <w:left w:val="single" w:sz="4" w:space="0" w:color="auto"/>
              <w:right w:val="single" w:sz="4" w:space="0" w:color="000000"/>
            </w:tcBorders>
            <w:vAlign w:val="center"/>
          </w:tcPr>
          <w:p w14:paraId="44E90016" w14:textId="3B0F4675" w:rsidR="00566F7F" w:rsidRPr="00FC4BC9" w:rsidRDefault="00B23356" w:rsidP="00806FB0">
            <w:pPr>
              <w:widowControl/>
              <w:jc w:val="left"/>
              <w:rPr>
                <w:rFonts w:ascii="ＭＳ Ｐゴシック" w:eastAsia="ＭＳ Ｐゴシック" w:hAnsi="ＭＳ Ｐゴシック" w:cs="ＭＳ Ｐゴシック"/>
                <w:kern w:val="0"/>
                <w:sz w:val="18"/>
                <w:szCs w:val="18"/>
              </w:rPr>
            </w:pPr>
            <w:r w:rsidRPr="00FC4BC9">
              <w:rPr>
                <w:rFonts w:ascii="ＭＳ Ｐゴシック" w:eastAsia="ＭＳ Ｐゴシック" w:hAnsi="ＭＳ Ｐゴシック" w:cs="ＭＳ Ｐゴシック" w:hint="eastAsia"/>
                <w:kern w:val="0"/>
                <w:sz w:val="18"/>
                <w:szCs w:val="18"/>
              </w:rPr>
              <w:t>基本サービス費に各種加算減算を加えた総単位数（所定単位数）</w:t>
            </w:r>
          </w:p>
        </w:tc>
      </w:tr>
      <w:tr w:rsidR="00B23356" w:rsidRPr="00FC4BC9" w14:paraId="4BC3B8E0" w14:textId="77777777" w:rsidTr="004378D5">
        <w:trPr>
          <w:trHeight w:val="697"/>
          <w:jc w:val="center"/>
        </w:trPr>
        <w:tc>
          <w:tcPr>
            <w:tcW w:w="1510" w:type="pct"/>
            <w:tcBorders>
              <w:top w:val="dotted" w:sz="4" w:space="0" w:color="auto"/>
              <w:left w:val="single" w:sz="4" w:space="0" w:color="auto"/>
              <w:bottom w:val="single" w:sz="4" w:space="0" w:color="auto"/>
              <w:right w:val="single" w:sz="4" w:space="0" w:color="auto"/>
            </w:tcBorders>
            <w:noWrap/>
            <w:vAlign w:val="center"/>
          </w:tcPr>
          <w:p w14:paraId="168EC04C" w14:textId="5D78B84A" w:rsidR="00B23356" w:rsidRPr="00FC4BC9" w:rsidRDefault="00606A92" w:rsidP="00806FB0">
            <w:pPr>
              <w:widowControl/>
              <w:jc w:val="left"/>
              <w:rPr>
                <w:rFonts w:ascii="ＭＳ Ｐゴシック" w:eastAsia="ＭＳ Ｐゴシック" w:hAnsi="ＭＳ Ｐゴシック"/>
                <w:color w:val="222222"/>
                <w:sz w:val="18"/>
                <w:szCs w:val="18"/>
                <w:shd w:val="clear" w:color="auto" w:fill="FFFFFF"/>
                <w:lang w:eastAsia="zh-TW"/>
              </w:rPr>
            </w:pPr>
            <w:r w:rsidRPr="00FC4BC9">
              <w:rPr>
                <w:rFonts w:ascii="ＭＳ Ｐゴシック" w:eastAsia="ＭＳ Ｐゴシック" w:hAnsi="ＭＳ Ｐゴシック" w:hint="eastAsia"/>
                <w:color w:val="222222"/>
                <w:sz w:val="18"/>
                <w:szCs w:val="18"/>
                <w:shd w:val="clear" w:color="auto" w:fill="FFFFFF"/>
                <w:lang w:eastAsia="zh-TW"/>
              </w:rPr>
              <w:t>高齢者虐待防止措置未実施減算</w:t>
            </w:r>
          </w:p>
        </w:tc>
        <w:tc>
          <w:tcPr>
            <w:tcW w:w="450" w:type="pct"/>
            <w:tcBorders>
              <w:top w:val="dotted" w:sz="4" w:space="0" w:color="auto"/>
              <w:left w:val="nil"/>
              <w:bottom w:val="single" w:sz="4" w:space="0" w:color="auto"/>
              <w:right w:val="single" w:sz="4" w:space="0" w:color="auto"/>
            </w:tcBorders>
            <w:vAlign w:val="center"/>
          </w:tcPr>
          <w:p w14:paraId="7D73E6F7" w14:textId="5616131C" w:rsidR="00B23356" w:rsidRPr="00CC60D6" w:rsidRDefault="006656A9" w:rsidP="008B7B7D">
            <w:pPr>
              <w:widowControl/>
              <w:jc w:val="left"/>
              <w:rPr>
                <w:rFonts w:ascii="ＭＳ Ｐゴシック" w:eastAsia="ＭＳ Ｐゴシック" w:hAnsi="ＭＳ Ｐゴシック" w:cs="ＭＳ Ｐゴシック"/>
                <w:color w:val="000000"/>
                <w:kern w:val="0"/>
                <w:sz w:val="18"/>
                <w:szCs w:val="18"/>
              </w:rPr>
            </w:pPr>
            <w:r w:rsidRPr="00CC60D6">
              <w:rPr>
                <w:rFonts w:ascii="ＭＳ Ｐゴシック" w:eastAsia="ＭＳ Ｐゴシック" w:hAnsi="ＭＳ Ｐゴシック" w:cs="ＭＳ Ｐゴシック" w:hint="eastAsia"/>
                <w:color w:val="000000"/>
                <w:kern w:val="0"/>
                <w:sz w:val="18"/>
                <w:szCs w:val="18"/>
              </w:rPr>
              <w:t>所定単位数に1％乗じたもの</w:t>
            </w:r>
          </w:p>
        </w:tc>
        <w:tc>
          <w:tcPr>
            <w:tcW w:w="387" w:type="pct"/>
            <w:vMerge/>
            <w:tcBorders>
              <w:left w:val="nil"/>
              <w:bottom w:val="single" w:sz="4" w:space="0" w:color="auto"/>
              <w:right w:val="single" w:sz="4" w:space="0" w:color="auto"/>
            </w:tcBorders>
            <w:vAlign w:val="center"/>
          </w:tcPr>
          <w:p w14:paraId="62709D3F" w14:textId="77777777" w:rsidR="00B23356" w:rsidRPr="00FC4BC9" w:rsidRDefault="00B23356" w:rsidP="00806FB0">
            <w:pPr>
              <w:widowControl/>
              <w:jc w:val="left"/>
              <w:rPr>
                <w:rFonts w:ascii="ＭＳ Ｐゴシック" w:eastAsia="ＭＳ Ｐゴシック" w:hAnsi="ＭＳ Ｐゴシック" w:cs="ＭＳ Ｐゴシック"/>
                <w:color w:val="000000"/>
                <w:kern w:val="0"/>
                <w:sz w:val="16"/>
                <w:szCs w:val="16"/>
              </w:rPr>
            </w:pPr>
          </w:p>
        </w:tc>
        <w:tc>
          <w:tcPr>
            <w:tcW w:w="450" w:type="pct"/>
            <w:vMerge/>
            <w:tcBorders>
              <w:left w:val="single" w:sz="4" w:space="0" w:color="auto"/>
              <w:bottom w:val="single" w:sz="4" w:space="0" w:color="auto"/>
              <w:right w:val="single" w:sz="4" w:space="0" w:color="auto"/>
            </w:tcBorders>
            <w:vAlign w:val="center"/>
          </w:tcPr>
          <w:p w14:paraId="154D5C1F" w14:textId="77777777" w:rsidR="00B23356" w:rsidRPr="00FC4BC9" w:rsidRDefault="00B23356" w:rsidP="00806FB0">
            <w:pPr>
              <w:widowControl/>
              <w:jc w:val="left"/>
              <w:rPr>
                <w:rFonts w:ascii="ＭＳ Ｐゴシック" w:eastAsia="ＭＳ Ｐゴシック" w:hAnsi="ＭＳ Ｐゴシック" w:cs="ＭＳ Ｐゴシック"/>
                <w:color w:val="000000"/>
                <w:kern w:val="0"/>
                <w:sz w:val="18"/>
                <w:szCs w:val="18"/>
              </w:rPr>
            </w:pPr>
          </w:p>
        </w:tc>
        <w:tc>
          <w:tcPr>
            <w:tcW w:w="450" w:type="pct"/>
            <w:vMerge/>
            <w:tcBorders>
              <w:left w:val="single" w:sz="4" w:space="0" w:color="auto"/>
              <w:bottom w:val="single" w:sz="4" w:space="0" w:color="auto"/>
              <w:right w:val="single" w:sz="4" w:space="0" w:color="auto"/>
            </w:tcBorders>
            <w:vAlign w:val="center"/>
          </w:tcPr>
          <w:p w14:paraId="53D3C9C2" w14:textId="77777777" w:rsidR="00B23356" w:rsidRPr="00FC4BC9" w:rsidRDefault="00B23356" w:rsidP="00806FB0">
            <w:pPr>
              <w:widowControl/>
              <w:jc w:val="left"/>
              <w:rPr>
                <w:rFonts w:ascii="ＭＳ Ｐゴシック" w:eastAsia="ＭＳ Ｐゴシック" w:hAnsi="ＭＳ Ｐゴシック" w:cs="ＭＳ Ｐゴシック"/>
                <w:color w:val="000000"/>
                <w:kern w:val="0"/>
                <w:sz w:val="18"/>
                <w:szCs w:val="18"/>
              </w:rPr>
            </w:pPr>
          </w:p>
        </w:tc>
        <w:tc>
          <w:tcPr>
            <w:tcW w:w="453" w:type="pct"/>
            <w:vMerge/>
            <w:tcBorders>
              <w:left w:val="single" w:sz="4" w:space="0" w:color="auto"/>
              <w:bottom w:val="single" w:sz="4" w:space="0" w:color="auto"/>
              <w:right w:val="single" w:sz="4" w:space="0" w:color="auto"/>
            </w:tcBorders>
            <w:vAlign w:val="center"/>
          </w:tcPr>
          <w:p w14:paraId="7EEFEFAA" w14:textId="77777777" w:rsidR="00B23356" w:rsidRPr="00FC4BC9" w:rsidRDefault="00B23356" w:rsidP="00806FB0">
            <w:pPr>
              <w:widowControl/>
              <w:jc w:val="left"/>
              <w:rPr>
                <w:rFonts w:ascii="ＭＳ Ｐゴシック" w:eastAsia="ＭＳ Ｐゴシック" w:hAnsi="ＭＳ Ｐゴシック" w:cs="ＭＳ Ｐゴシック"/>
                <w:color w:val="000000"/>
                <w:kern w:val="0"/>
                <w:sz w:val="18"/>
                <w:szCs w:val="18"/>
              </w:rPr>
            </w:pPr>
          </w:p>
        </w:tc>
        <w:tc>
          <w:tcPr>
            <w:tcW w:w="1299" w:type="pct"/>
            <w:vMerge/>
            <w:tcBorders>
              <w:left w:val="single" w:sz="4" w:space="0" w:color="auto"/>
              <w:bottom w:val="single" w:sz="4" w:space="0" w:color="auto"/>
              <w:right w:val="single" w:sz="4" w:space="0" w:color="000000"/>
            </w:tcBorders>
            <w:vAlign w:val="center"/>
          </w:tcPr>
          <w:p w14:paraId="55CA44F1" w14:textId="77777777" w:rsidR="00B23356" w:rsidRPr="00FC4BC9" w:rsidRDefault="00B23356" w:rsidP="00806FB0">
            <w:pPr>
              <w:widowControl/>
              <w:jc w:val="left"/>
              <w:rPr>
                <w:rFonts w:ascii="ＭＳ Ｐゴシック" w:eastAsia="ＭＳ Ｐゴシック" w:hAnsi="ＭＳ Ｐゴシック" w:cs="ＭＳ Ｐゴシック"/>
                <w:kern w:val="0"/>
                <w:sz w:val="18"/>
                <w:szCs w:val="18"/>
              </w:rPr>
            </w:pPr>
          </w:p>
        </w:tc>
      </w:tr>
    </w:tbl>
    <w:p w14:paraId="1F768628" w14:textId="6AAA13E1" w:rsidR="00575F0B" w:rsidRDefault="009245EA" w:rsidP="004378D5">
      <w:pPr>
        <w:jc w:val="left"/>
        <w:rPr>
          <w:rFonts w:ascii="ＭＳ Ｐゴシック" w:eastAsia="ＭＳ Ｐゴシック" w:hAnsi="ＭＳ Ｐゴシック"/>
          <w:sz w:val="22"/>
          <w:szCs w:val="22"/>
        </w:rPr>
      </w:pPr>
      <w:r w:rsidRPr="00EB160B">
        <w:rPr>
          <w:rFonts w:ascii="ＭＳ Ｐゴシック" w:eastAsia="ＭＳ Ｐゴシック" w:hAnsi="ＭＳ Ｐゴシック" w:hint="eastAsia"/>
          <w:sz w:val="22"/>
          <w:szCs w:val="22"/>
        </w:rPr>
        <w:t>要介護４か要介護５の認定を受けている方で、「難病指定を受けている、末期がん、胃瘻、在宅酸素、インスリン注射が必要な方」のいずれかに該当する場合は、該当した日から当施設からの介護保険分の請求の免除を行います。上記の介護認定や状態に非該当となった場合には、非該当となった日から通常通りの請求を行います。 また、介護度関係なく、難病相当の疾患で医療費負担減が見込めず、入居継続に介護保険料自己負担分免除が貢献すると認められる場合には申請いただき、当法人にて承認した場合は、同様に免除します。（難病相当の疾患とは、主治医が判断する）尚、いずれの場合も免除の対象となるのは介護保険の自己負担分が発生する方に限ります。</w:t>
      </w:r>
      <w:r w:rsidR="00660955" w:rsidRPr="00EB160B">
        <w:rPr>
          <w:rFonts w:ascii="ＭＳ Ｐゴシック" w:eastAsia="ＭＳ Ｐゴシック" w:hAnsi="ＭＳ Ｐゴシック" w:hint="eastAsia"/>
          <w:sz w:val="22"/>
          <w:szCs w:val="22"/>
        </w:rPr>
        <w:t>尚、以上の免除については介護保険制度の改定内容や法人の方針等により終了する場合があります。</w:t>
      </w:r>
    </w:p>
    <w:p w14:paraId="673214E1" w14:textId="77777777" w:rsidR="009245EA" w:rsidRDefault="009245EA" w:rsidP="004378D5">
      <w:pPr>
        <w:jc w:val="left"/>
        <w:rPr>
          <w:rFonts w:ascii="ＭＳ Ｐゴシック" w:eastAsia="ＭＳ Ｐゴシック" w:hAnsi="ＭＳ Ｐゴシック"/>
          <w:sz w:val="22"/>
          <w:szCs w:val="22"/>
        </w:rPr>
      </w:pPr>
    </w:p>
    <w:p w14:paraId="4B3DECC0" w14:textId="77777777" w:rsidR="009B1F69" w:rsidRDefault="009B1F69" w:rsidP="004378D5">
      <w:pPr>
        <w:jc w:val="left"/>
        <w:rPr>
          <w:rFonts w:ascii="ＭＳ Ｐゴシック" w:eastAsia="ＭＳ Ｐゴシック" w:hAnsi="ＭＳ Ｐゴシック"/>
          <w:sz w:val="22"/>
          <w:szCs w:val="22"/>
        </w:rPr>
      </w:pPr>
    </w:p>
    <w:p w14:paraId="06C1D581" w14:textId="77777777" w:rsidR="009B1F69" w:rsidRDefault="009B1F69" w:rsidP="004378D5">
      <w:pPr>
        <w:jc w:val="left"/>
        <w:rPr>
          <w:rFonts w:ascii="ＭＳ Ｐゴシック" w:eastAsia="ＭＳ Ｐゴシック" w:hAnsi="ＭＳ Ｐゴシック"/>
          <w:sz w:val="22"/>
          <w:szCs w:val="22"/>
        </w:rPr>
      </w:pPr>
    </w:p>
    <w:p w14:paraId="0A5B2069" w14:textId="77777777" w:rsidR="009B1F69" w:rsidRDefault="009B1F69" w:rsidP="004378D5">
      <w:pPr>
        <w:jc w:val="left"/>
        <w:rPr>
          <w:rFonts w:ascii="ＭＳ Ｐゴシック" w:eastAsia="ＭＳ Ｐゴシック" w:hAnsi="ＭＳ Ｐゴシック"/>
          <w:sz w:val="22"/>
          <w:szCs w:val="22"/>
        </w:rPr>
      </w:pPr>
    </w:p>
    <w:p w14:paraId="75ABF218" w14:textId="77777777" w:rsidR="009B1F69" w:rsidRDefault="009B1F69" w:rsidP="004378D5">
      <w:pPr>
        <w:jc w:val="left"/>
        <w:rPr>
          <w:rFonts w:ascii="ＭＳ Ｐゴシック" w:eastAsia="ＭＳ Ｐゴシック" w:hAnsi="ＭＳ Ｐゴシック"/>
          <w:sz w:val="22"/>
          <w:szCs w:val="22"/>
        </w:rPr>
      </w:pPr>
    </w:p>
    <w:p w14:paraId="48DD1BCA" w14:textId="77777777" w:rsidR="009B1F69" w:rsidRDefault="009B1F69" w:rsidP="004378D5">
      <w:pPr>
        <w:jc w:val="left"/>
        <w:rPr>
          <w:rFonts w:ascii="ＭＳ Ｐゴシック" w:eastAsia="ＭＳ Ｐゴシック" w:hAnsi="ＭＳ Ｐゴシック"/>
          <w:sz w:val="22"/>
          <w:szCs w:val="22"/>
        </w:rPr>
      </w:pPr>
    </w:p>
    <w:p w14:paraId="7ABFD166" w14:textId="77777777" w:rsidR="009B1F69" w:rsidRDefault="009B1F69" w:rsidP="004378D5">
      <w:pPr>
        <w:jc w:val="left"/>
        <w:rPr>
          <w:rFonts w:ascii="ＭＳ Ｐゴシック" w:eastAsia="ＭＳ Ｐゴシック" w:hAnsi="ＭＳ Ｐゴシック"/>
          <w:sz w:val="22"/>
          <w:szCs w:val="22"/>
        </w:rPr>
      </w:pPr>
    </w:p>
    <w:p w14:paraId="11C84E6C" w14:textId="77777777" w:rsidR="009B1F69" w:rsidRDefault="009B1F69" w:rsidP="004378D5">
      <w:pPr>
        <w:jc w:val="left"/>
        <w:rPr>
          <w:rFonts w:ascii="ＭＳ Ｐゴシック" w:eastAsia="ＭＳ Ｐゴシック" w:hAnsi="ＭＳ Ｐゴシック"/>
          <w:sz w:val="22"/>
          <w:szCs w:val="22"/>
        </w:rPr>
      </w:pPr>
    </w:p>
    <w:p w14:paraId="495800EB" w14:textId="77777777" w:rsidR="009B1F69" w:rsidRDefault="009B1F69" w:rsidP="004378D5">
      <w:pPr>
        <w:jc w:val="left"/>
        <w:rPr>
          <w:rFonts w:ascii="ＭＳ Ｐゴシック" w:eastAsia="ＭＳ Ｐゴシック" w:hAnsi="ＭＳ Ｐゴシック"/>
          <w:sz w:val="22"/>
          <w:szCs w:val="22"/>
        </w:rPr>
      </w:pPr>
    </w:p>
    <w:p w14:paraId="2A0F8E7A" w14:textId="77777777" w:rsidR="009B1F69" w:rsidRDefault="009B1F69" w:rsidP="004378D5">
      <w:pPr>
        <w:jc w:val="left"/>
        <w:rPr>
          <w:rFonts w:ascii="ＭＳ Ｐゴシック" w:eastAsia="ＭＳ Ｐゴシック" w:hAnsi="ＭＳ Ｐゴシック"/>
          <w:sz w:val="22"/>
          <w:szCs w:val="22"/>
        </w:rPr>
      </w:pPr>
    </w:p>
    <w:p w14:paraId="032B2BBE" w14:textId="77777777" w:rsidR="009B1F69" w:rsidRDefault="009B1F69" w:rsidP="004378D5">
      <w:pPr>
        <w:jc w:val="left"/>
        <w:rPr>
          <w:rFonts w:ascii="ＭＳ Ｐゴシック" w:eastAsia="ＭＳ Ｐゴシック" w:hAnsi="ＭＳ Ｐゴシック"/>
          <w:sz w:val="22"/>
          <w:szCs w:val="22"/>
        </w:rPr>
      </w:pPr>
    </w:p>
    <w:p w14:paraId="0518AC80" w14:textId="77777777" w:rsidR="009B1F69" w:rsidRDefault="009B1F69" w:rsidP="004378D5">
      <w:pPr>
        <w:jc w:val="left"/>
        <w:rPr>
          <w:rFonts w:ascii="ＭＳ Ｐゴシック" w:eastAsia="ＭＳ Ｐゴシック" w:hAnsi="ＭＳ Ｐゴシック"/>
          <w:sz w:val="22"/>
          <w:szCs w:val="22"/>
        </w:rPr>
      </w:pPr>
    </w:p>
    <w:p w14:paraId="3A886883" w14:textId="77777777" w:rsidR="009B1F69" w:rsidRDefault="009B1F69" w:rsidP="004378D5">
      <w:pPr>
        <w:jc w:val="left"/>
        <w:rPr>
          <w:rFonts w:ascii="ＭＳ Ｐゴシック" w:eastAsia="ＭＳ Ｐゴシック" w:hAnsi="ＭＳ Ｐゴシック"/>
          <w:sz w:val="22"/>
          <w:szCs w:val="22"/>
        </w:rPr>
      </w:pPr>
    </w:p>
    <w:p w14:paraId="0AAE9D65" w14:textId="77777777" w:rsidR="009B1F69" w:rsidRPr="00FC4BC9" w:rsidRDefault="009B1F69" w:rsidP="004378D5">
      <w:pPr>
        <w:jc w:val="left"/>
        <w:rPr>
          <w:rFonts w:ascii="ＭＳ Ｐゴシック" w:eastAsia="ＭＳ Ｐゴシック" w:hAnsi="ＭＳ Ｐゴシック"/>
          <w:sz w:val="22"/>
          <w:szCs w:val="22"/>
        </w:rPr>
      </w:pPr>
    </w:p>
    <w:p w14:paraId="44E9002C" w14:textId="77777777" w:rsidR="009301AA" w:rsidRPr="00FC4BC9" w:rsidRDefault="009301AA" w:rsidP="00404A18">
      <w:pPr>
        <w:ind w:left="648" w:hangingChars="300" w:hanging="648"/>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４　その他費用について</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8"/>
        <w:gridCol w:w="36"/>
        <w:gridCol w:w="2978"/>
        <w:gridCol w:w="4678"/>
      </w:tblGrid>
      <w:tr w:rsidR="00A00AFF" w:rsidRPr="00FC4BC9" w14:paraId="44E9002F" w14:textId="77777777" w:rsidTr="003778DB">
        <w:trPr>
          <w:cantSplit/>
          <w:trHeight w:val="328"/>
        </w:trPr>
        <w:tc>
          <w:tcPr>
            <w:tcW w:w="2834" w:type="dxa"/>
            <w:gridSpan w:val="2"/>
            <w:vMerge w:val="restart"/>
            <w:shd w:val="pct12" w:color="000000" w:fill="FFFFFF"/>
            <w:vAlign w:val="center"/>
          </w:tcPr>
          <w:p w14:paraId="44E9002D" w14:textId="665B114B" w:rsidR="00A00AFF" w:rsidRPr="00FC4BC9" w:rsidRDefault="00A00AFF" w:rsidP="00A00AFF">
            <w:pPr>
              <w:pStyle w:val="ab"/>
              <w:numPr>
                <w:ilvl w:val="0"/>
                <w:numId w:val="35"/>
              </w:numPr>
              <w:ind w:leftChars="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 食費</w:t>
            </w:r>
            <w:r w:rsidR="009B1F69">
              <w:rPr>
                <w:rFonts w:ascii="ＭＳ Ｐゴシック" w:eastAsia="ＭＳ Ｐゴシック" w:hAnsi="ＭＳ Ｐゴシック" w:hint="eastAsia"/>
                <w:sz w:val="22"/>
                <w:szCs w:val="22"/>
              </w:rPr>
              <w:t>（普通食）</w:t>
            </w:r>
          </w:p>
        </w:tc>
        <w:tc>
          <w:tcPr>
            <w:tcW w:w="2978" w:type="dxa"/>
          </w:tcPr>
          <w:p w14:paraId="74BD438D" w14:textId="382B5B1E" w:rsidR="00A00AFF" w:rsidRPr="00FC4BC9" w:rsidRDefault="00A00AFF"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朝食</w:t>
            </w:r>
          </w:p>
        </w:tc>
        <w:tc>
          <w:tcPr>
            <w:tcW w:w="4678" w:type="dxa"/>
          </w:tcPr>
          <w:p w14:paraId="44E9002E" w14:textId="7192D5BF" w:rsidR="00A00AFF" w:rsidRPr="00FC4BC9" w:rsidRDefault="00AF0555"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５</w:t>
            </w:r>
            <w:r w:rsidR="00087FE1">
              <w:rPr>
                <w:rFonts w:ascii="ＭＳ Ｐゴシック" w:eastAsia="ＭＳ Ｐゴシック" w:hAnsi="ＭＳ Ｐゴシック" w:hint="eastAsia"/>
                <w:sz w:val="22"/>
                <w:szCs w:val="22"/>
              </w:rPr>
              <w:t>５</w:t>
            </w:r>
            <w:r w:rsidRPr="00FC4BC9">
              <w:rPr>
                <w:rFonts w:ascii="ＭＳ Ｐゴシック" w:eastAsia="ＭＳ Ｐゴシック" w:hAnsi="ＭＳ Ｐゴシック" w:hint="eastAsia"/>
                <w:sz w:val="22"/>
                <w:szCs w:val="22"/>
              </w:rPr>
              <w:t>０円</w:t>
            </w:r>
          </w:p>
        </w:tc>
      </w:tr>
      <w:tr w:rsidR="009301AA" w:rsidRPr="00FC4BC9" w14:paraId="44E90033" w14:textId="77777777" w:rsidTr="003778DB">
        <w:trPr>
          <w:cantSplit/>
          <w:trHeight w:val="421"/>
        </w:trPr>
        <w:tc>
          <w:tcPr>
            <w:tcW w:w="2834" w:type="dxa"/>
            <w:gridSpan w:val="2"/>
            <w:vMerge/>
            <w:shd w:val="pct12" w:color="000000" w:fill="FFFFFF"/>
          </w:tcPr>
          <w:p w14:paraId="44E90030" w14:textId="77777777" w:rsidR="009301AA" w:rsidRPr="00FC4BC9" w:rsidRDefault="009301AA" w:rsidP="00404A18">
            <w:pPr>
              <w:jc w:val="left"/>
              <w:rPr>
                <w:rFonts w:ascii="ＭＳ Ｐゴシック" w:eastAsia="ＭＳ Ｐゴシック" w:hAnsi="ＭＳ Ｐゴシック"/>
                <w:sz w:val="22"/>
                <w:szCs w:val="22"/>
              </w:rPr>
            </w:pPr>
          </w:p>
        </w:tc>
        <w:tc>
          <w:tcPr>
            <w:tcW w:w="2978" w:type="dxa"/>
            <w:vAlign w:val="center"/>
          </w:tcPr>
          <w:p w14:paraId="44E90031" w14:textId="38B20D4F" w:rsidR="009301AA" w:rsidRPr="00FC4BC9" w:rsidRDefault="005B26EE"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昼食</w:t>
            </w:r>
          </w:p>
        </w:tc>
        <w:tc>
          <w:tcPr>
            <w:tcW w:w="4678" w:type="dxa"/>
            <w:vAlign w:val="center"/>
          </w:tcPr>
          <w:p w14:paraId="44E90032" w14:textId="0CBBF95A" w:rsidR="009301AA" w:rsidRPr="00FC4BC9" w:rsidRDefault="00AF0555"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６</w:t>
            </w:r>
            <w:r w:rsidR="008E042B" w:rsidRPr="00FC4BC9">
              <w:rPr>
                <w:rFonts w:ascii="ＭＳ Ｐゴシック" w:eastAsia="ＭＳ Ｐゴシック" w:hAnsi="ＭＳ Ｐゴシック" w:hint="eastAsia"/>
                <w:sz w:val="22"/>
                <w:szCs w:val="22"/>
              </w:rPr>
              <w:t>９０円</w:t>
            </w:r>
          </w:p>
        </w:tc>
      </w:tr>
      <w:tr w:rsidR="009301AA" w:rsidRPr="00FC4BC9" w14:paraId="44E90038" w14:textId="77777777" w:rsidTr="003778DB">
        <w:trPr>
          <w:cantSplit/>
          <w:trHeight w:val="368"/>
        </w:trPr>
        <w:tc>
          <w:tcPr>
            <w:tcW w:w="2834" w:type="dxa"/>
            <w:gridSpan w:val="2"/>
            <w:vMerge/>
            <w:shd w:val="pct12" w:color="000000" w:fill="FFFFFF"/>
          </w:tcPr>
          <w:p w14:paraId="44E90034" w14:textId="77777777" w:rsidR="009301AA" w:rsidRPr="00FC4BC9" w:rsidRDefault="009301AA" w:rsidP="00404A18">
            <w:pPr>
              <w:jc w:val="left"/>
              <w:rPr>
                <w:rFonts w:ascii="ＭＳ Ｐゴシック" w:eastAsia="ＭＳ Ｐゴシック" w:hAnsi="ＭＳ Ｐゴシック"/>
                <w:sz w:val="22"/>
                <w:szCs w:val="22"/>
              </w:rPr>
            </w:pPr>
          </w:p>
        </w:tc>
        <w:tc>
          <w:tcPr>
            <w:tcW w:w="2978" w:type="dxa"/>
            <w:vAlign w:val="center"/>
          </w:tcPr>
          <w:p w14:paraId="44E90035" w14:textId="0AAF9F11" w:rsidR="009301AA" w:rsidRPr="00FC4BC9" w:rsidRDefault="005B26EE"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夕食</w:t>
            </w:r>
          </w:p>
        </w:tc>
        <w:tc>
          <w:tcPr>
            <w:tcW w:w="4678" w:type="dxa"/>
            <w:vAlign w:val="center"/>
          </w:tcPr>
          <w:p w14:paraId="44E90037" w14:textId="640F72BD" w:rsidR="009301AA" w:rsidRPr="00FC4BC9" w:rsidRDefault="008E042B"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６</w:t>
            </w:r>
            <w:r w:rsidR="00B83DC1">
              <w:rPr>
                <w:rFonts w:ascii="ＭＳ Ｐゴシック" w:eastAsia="ＭＳ Ｐゴシック" w:hAnsi="ＭＳ Ｐゴシック" w:hint="eastAsia"/>
                <w:sz w:val="22"/>
                <w:szCs w:val="22"/>
              </w:rPr>
              <w:t>８</w:t>
            </w:r>
            <w:r w:rsidRPr="00FC4BC9">
              <w:rPr>
                <w:rFonts w:ascii="ＭＳ Ｐゴシック" w:eastAsia="ＭＳ Ｐゴシック" w:hAnsi="ＭＳ Ｐゴシック" w:hint="eastAsia"/>
                <w:sz w:val="22"/>
                <w:szCs w:val="22"/>
              </w:rPr>
              <w:t>０円</w:t>
            </w:r>
          </w:p>
        </w:tc>
      </w:tr>
      <w:tr w:rsidR="009301AA" w:rsidRPr="00FC4BC9" w14:paraId="44E9003D" w14:textId="77777777" w:rsidTr="00290AA0">
        <w:trPr>
          <w:cantSplit/>
          <w:trHeight w:val="425"/>
        </w:trPr>
        <w:tc>
          <w:tcPr>
            <w:tcW w:w="2834" w:type="dxa"/>
            <w:gridSpan w:val="2"/>
            <w:vMerge/>
            <w:tcBorders>
              <w:bottom w:val="single" w:sz="4" w:space="0" w:color="auto"/>
            </w:tcBorders>
            <w:shd w:val="pct12" w:color="000000" w:fill="FFFFFF"/>
          </w:tcPr>
          <w:p w14:paraId="44E90039" w14:textId="77777777" w:rsidR="009301AA" w:rsidRPr="00FC4BC9" w:rsidRDefault="009301AA" w:rsidP="00404A18">
            <w:pPr>
              <w:jc w:val="left"/>
              <w:rPr>
                <w:rFonts w:ascii="ＭＳ Ｐゴシック" w:eastAsia="ＭＳ Ｐゴシック" w:hAnsi="ＭＳ Ｐゴシック"/>
                <w:sz w:val="22"/>
                <w:szCs w:val="22"/>
              </w:rPr>
            </w:pPr>
          </w:p>
        </w:tc>
        <w:tc>
          <w:tcPr>
            <w:tcW w:w="2978" w:type="dxa"/>
            <w:vAlign w:val="center"/>
          </w:tcPr>
          <w:p w14:paraId="44E9003A" w14:textId="4D7813FA" w:rsidR="009301AA" w:rsidRPr="00FC4BC9" w:rsidRDefault="005B26EE"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おやつ</w:t>
            </w:r>
          </w:p>
        </w:tc>
        <w:tc>
          <w:tcPr>
            <w:tcW w:w="4678" w:type="dxa"/>
            <w:vAlign w:val="center"/>
          </w:tcPr>
          <w:p w14:paraId="44E9003C" w14:textId="3636B889" w:rsidR="009301AA" w:rsidRPr="00FC4BC9" w:rsidRDefault="008E042B" w:rsidP="005B26EE">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2132FD">
              <w:rPr>
                <w:rFonts w:ascii="ＭＳ Ｐゴシック" w:eastAsia="ＭＳ Ｐゴシック" w:hAnsi="ＭＳ Ｐゴシック" w:hint="eastAsia"/>
                <w:sz w:val="22"/>
                <w:szCs w:val="22"/>
              </w:rPr>
              <w:t>５</w:t>
            </w:r>
            <w:r w:rsidRPr="00FC4BC9">
              <w:rPr>
                <w:rFonts w:ascii="ＭＳ Ｐゴシック" w:eastAsia="ＭＳ Ｐゴシック" w:hAnsi="ＭＳ Ｐゴシック" w:hint="eastAsia"/>
                <w:sz w:val="22"/>
                <w:szCs w:val="22"/>
              </w:rPr>
              <w:t>０円</w:t>
            </w:r>
          </w:p>
        </w:tc>
      </w:tr>
      <w:tr w:rsidR="009B1F69" w:rsidRPr="00FC4BC9" w14:paraId="6BFDAB35" w14:textId="77777777" w:rsidTr="00394353">
        <w:trPr>
          <w:cantSplit/>
          <w:trHeight w:val="425"/>
        </w:trPr>
        <w:tc>
          <w:tcPr>
            <w:tcW w:w="2834" w:type="dxa"/>
            <w:gridSpan w:val="2"/>
            <w:vMerge w:val="restart"/>
            <w:shd w:val="pct12" w:color="000000" w:fill="FFFFFF"/>
          </w:tcPr>
          <w:p w14:paraId="130F7CA8" w14:textId="77777777" w:rsidR="009B1F69" w:rsidRDefault="009B1F69" w:rsidP="009B1F69">
            <w:pPr>
              <w:pStyle w:val="ab"/>
              <w:ind w:leftChars="0" w:left="360"/>
              <w:jc w:val="left"/>
              <w:rPr>
                <w:rFonts w:ascii="ＭＳ Ｐゴシック" w:eastAsia="ＭＳ Ｐゴシック" w:hAnsi="ＭＳ Ｐゴシック"/>
                <w:sz w:val="22"/>
                <w:szCs w:val="22"/>
              </w:rPr>
            </w:pPr>
          </w:p>
          <w:p w14:paraId="26BFFBF8" w14:textId="77777777" w:rsidR="009B1F69" w:rsidRPr="009B1F69" w:rsidRDefault="009B1F69" w:rsidP="009B1F69">
            <w:pPr>
              <w:jc w:val="left"/>
              <w:rPr>
                <w:rFonts w:ascii="ＭＳ Ｐゴシック" w:eastAsia="ＭＳ Ｐゴシック" w:hAnsi="ＭＳ Ｐゴシック"/>
                <w:sz w:val="22"/>
                <w:szCs w:val="22"/>
              </w:rPr>
            </w:pPr>
          </w:p>
          <w:p w14:paraId="0E1F69FD" w14:textId="3465FF1B" w:rsidR="009B1F69" w:rsidRPr="009B1F69" w:rsidRDefault="009B1F69" w:rsidP="009B1F69">
            <w:pPr>
              <w:pStyle w:val="ab"/>
              <w:numPr>
                <w:ilvl w:val="0"/>
                <w:numId w:val="35"/>
              </w:numPr>
              <w:ind w:leftChars="0"/>
              <w:jc w:val="left"/>
              <w:rPr>
                <w:rFonts w:ascii="ＭＳ Ｐゴシック" w:eastAsia="ＭＳ Ｐゴシック" w:hAnsi="ＭＳ Ｐゴシック"/>
                <w:sz w:val="22"/>
                <w:szCs w:val="22"/>
              </w:rPr>
            </w:pPr>
            <w:r w:rsidRPr="009B1F69">
              <w:rPr>
                <w:rFonts w:ascii="ＭＳ Ｐゴシック" w:eastAsia="ＭＳ Ｐゴシック" w:hAnsi="ＭＳ Ｐゴシック" w:hint="eastAsia"/>
                <w:sz w:val="22"/>
                <w:szCs w:val="22"/>
              </w:rPr>
              <w:t xml:space="preserve"> 食費（特別食）</w:t>
            </w:r>
          </w:p>
        </w:tc>
        <w:tc>
          <w:tcPr>
            <w:tcW w:w="2978" w:type="dxa"/>
          </w:tcPr>
          <w:p w14:paraId="6631B652" w14:textId="7A22A596" w:rsidR="009B1F69" w:rsidRPr="00FC4BC9" w:rsidRDefault="009B1F69" w:rsidP="009B1F69">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朝食</w:t>
            </w:r>
          </w:p>
        </w:tc>
        <w:tc>
          <w:tcPr>
            <w:tcW w:w="4678" w:type="dxa"/>
            <w:vAlign w:val="center"/>
          </w:tcPr>
          <w:p w14:paraId="1C2C5676" w14:textId="3223481D" w:rsidR="009B1F69" w:rsidRPr="009B1F69" w:rsidRDefault="009B1F69" w:rsidP="009B1F69">
            <w:pPr>
              <w:rPr>
                <w:rFonts w:ascii="ＭＳ Ｐゴシック" w:eastAsia="ＭＳ Ｐゴシック" w:hAnsi="ＭＳ Ｐゴシック"/>
                <w:sz w:val="22"/>
                <w:szCs w:val="22"/>
              </w:rPr>
            </w:pPr>
            <w:r w:rsidRPr="009B1F69">
              <w:rPr>
                <w:rFonts w:ascii="ＭＳ Ｐゴシック" w:eastAsia="ＭＳ Ｐゴシック" w:hAnsi="ＭＳ Ｐゴシック" w:hint="eastAsia"/>
                <w:sz w:val="22"/>
                <w:szCs w:val="22"/>
              </w:rPr>
              <w:t>６５０円</w:t>
            </w:r>
          </w:p>
        </w:tc>
      </w:tr>
      <w:tr w:rsidR="009B1F69" w:rsidRPr="00FC4BC9" w14:paraId="112468A0" w14:textId="77777777" w:rsidTr="008E3DCA">
        <w:trPr>
          <w:cantSplit/>
          <w:trHeight w:val="425"/>
        </w:trPr>
        <w:tc>
          <w:tcPr>
            <w:tcW w:w="2834" w:type="dxa"/>
            <w:gridSpan w:val="2"/>
            <w:vMerge/>
            <w:shd w:val="pct12" w:color="000000" w:fill="FFFFFF"/>
          </w:tcPr>
          <w:p w14:paraId="7C4AE4CE" w14:textId="77777777" w:rsidR="009B1F69" w:rsidRPr="00FC4BC9" w:rsidRDefault="009B1F69" w:rsidP="009B1F69">
            <w:pPr>
              <w:jc w:val="left"/>
              <w:rPr>
                <w:rFonts w:ascii="ＭＳ Ｐゴシック" w:eastAsia="ＭＳ Ｐゴシック" w:hAnsi="ＭＳ Ｐゴシック"/>
                <w:sz w:val="22"/>
                <w:szCs w:val="22"/>
              </w:rPr>
            </w:pPr>
          </w:p>
        </w:tc>
        <w:tc>
          <w:tcPr>
            <w:tcW w:w="2978" w:type="dxa"/>
            <w:vAlign w:val="center"/>
          </w:tcPr>
          <w:p w14:paraId="6038A600" w14:textId="1E376C99" w:rsidR="009B1F69" w:rsidRPr="00FC4BC9" w:rsidRDefault="009B1F69" w:rsidP="009B1F69">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昼食</w:t>
            </w:r>
          </w:p>
        </w:tc>
        <w:tc>
          <w:tcPr>
            <w:tcW w:w="4678" w:type="dxa"/>
            <w:vAlign w:val="center"/>
          </w:tcPr>
          <w:p w14:paraId="78452EE1" w14:textId="73B8B47D" w:rsidR="009B1F69" w:rsidRPr="009B1F69" w:rsidRDefault="009B1F69" w:rsidP="009B1F69">
            <w:pPr>
              <w:rPr>
                <w:rFonts w:ascii="ＭＳ Ｐゴシック" w:eastAsia="ＭＳ Ｐゴシック" w:hAnsi="ＭＳ Ｐゴシック"/>
                <w:sz w:val="22"/>
                <w:szCs w:val="22"/>
              </w:rPr>
            </w:pPr>
            <w:r w:rsidRPr="009B1F69">
              <w:rPr>
                <w:rFonts w:ascii="ＭＳ Ｐゴシック" w:eastAsia="ＭＳ Ｐゴシック" w:hAnsi="ＭＳ Ｐゴシック" w:hint="eastAsia"/>
                <w:sz w:val="22"/>
                <w:szCs w:val="22"/>
              </w:rPr>
              <w:t>７９０円</w:t>
            </w:r>
          </w:p>
        </w:tc>
      </w:tr>
      <w:tr w:rsidR="009B1F69" w:rsidRPr="00FC4BC9" w14:paraId="40019BA3" w14:textId="77777777" w:rsidTr="008E3DCA">
        <w:trPr>
          <w:cantSplit/>
          <w:trHeight w:val="425"/>
        </w:trPr>
        <w:tc>
          <w:tcPr>
            <w:tcW w:w="2834" w:type="dxa"/>
            <w:gridSpan w:val="2"/>
            <w:vMerge/>
            <w:shd w:val="pct12" w:color="000000" w:fill="FFFFFF"/>
          </w:tcPr>
          <w:p w14:paraId="3F524C41" w14:textId="77777777" w:rsidR="009B1F69" w:rsidRPr="00FC4BC9" w:rsidRDefault="009B1F69" w:rsidP="009B1F69">
            <w:pPr>
              <w:jc w:val="left"/>
              <w:rPr>
                <w:rFonts w:ascii="ＭＳ Ｐゴシック" w:eastAsia="ＭＳ Ｐゴシック" w:hAnsi="ＭＳ Ｐゴシック"/>
                <w:sz w:val="22"/>
                <w:szCs w:val="22"/>
              </w:rPr>
            </w:pPr>
          </w:p>
        </w:tc>
        <w:tc>
          <w:tcPr>
            <w:tcW w:w="2978" w:type="dxa"/>
            <w:vAlign w:val="center"/>
          </w:tcPr>
          <w:p w14:paraId="53442AC3" w14:textId="4F4DDBDC" w:rsidR="009B1F69" w:rsidRPr="00FC4BC9" w:rsidRDefault="009B1F69" w:rsidP="009B1F69">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夕食</w:t>
            </w:r>
          </w:p>
        </w:tc>
        <w:tc>
          <w:tcPr>
            <w:tcW w:w="4678" w:type="dxa"/>
            <w:vAlign w:val="center"/>
          </w:tcPr>
          <w:p w14:paraId="792949D0" w14:textId="03A632BD" w:rsidR="009B1F69" w:rsidRPr="009B1F69" w:rsidRDefault="009B1F69" w:rsidP="009B1F69">
            <w:pPr>
              <w:rPr>
                <w:rFonts w:ascii="ＭＳ Ｐゴシック" w:eastAsia="ＭＳ Ｐゴシック" w:hAnsi="ＭＳ Ｐゴシック"/>
                <w:sz w:val="22"/>
                <w:szCs w:val="22"/>
              </w:rPr>
            </w:pPr>
            <w:r w:rsidRPr="009B1F69">
              <w:rPr>
                <w:rFonts w:ascii="ＭＳ Ｐゴシック" w:eastAsia="ＭＳ Ｐゴシック" w:hAnsi="ＭＳ Ｐゴシック" w:hint="eastAsia"/>
                <w:sz w:val="22"/>
                <w:szCs w:val="22"/>
              </w:rPr>
              <w:t>７８０円</w:t>
            </w:r>
          </w:p>
        </w:tc>
      </w:tr>
      <w:tr w:rsidR="009B1F69" w:rsidRPr="00FC4BC9" w14:paraId="20738CDD" w14:textId="77777777" w:rsidTr="00290AA0">
        <w:trPr>
          <w:cantSplit/>
          <w:trHeight w:val="425"/>
        </w:trPr>
        <w:tc>
          <w:tcPr>
            <w:tcW w:w="2834" w:type="dxa"/>
            <w:gridSpan w:val="2"/>
            <w:vMerge/>
            <w:tcBorders>
              <w:bottom w:val="single" w:sz="4" w:space="0" w:color="auto"/>
            </w:tcBorders>
            <w:shd w:val="pct12" w:color="000000" w:fill="FFFFFF"/>
          </w:tcPr>
          <w:p w14:paraId="18BC856C" w14:textId="77777777" w:rsidR="009B1F69" w:rsidRPr="00FC4BC9" w:rsidRDefault="009B1F69" w:rsidP="009B1F69">
            <w:pPr>
              <w:jc w:val="left"/>
              <w:rPr>
                <w:rFonts w:ascii="ＭＳ Ｐゴシック" w:eastAsia="ＭＳ Ｐゴシック" w:hAnsi="ＭＳ Ｐゴシック"/>
                <w:sz w:val="22"/>
                <w:szCs w:val="22"/>
              </w:rPr>
            </w:pPr>
          </w:p>
        </w:tc>
        <w:tc>
          <w:tcPr>
            <w:tcW w:w="2978" w:type="dxa"/>
            <w:vAlign w:val="center"/>
          </w:tcPr>
          <w:p w14:paraId="13574579" w14:textId="78F85C30" w:rsidR="009B1F69" w:rsidRPr="00FC4BC9" w:rsidRDefault="009B1F69" w:rsidP="009B1F69">
            <w:pPr>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おやつ</w:t>
            </w:r>
          </w:p>
        </w:tc>
        <w:tc>
          <w:tcPr>
            <w:tcW w:w="4678" w:type="dxa"/>
            <w:vAlign w:val="center"/>
          </w:tcPr>
          <w:p w14:paraId="1610E024" w14:textId="4255495E" w:rsidR="009B1F69" w:rsidRPr="009B1F69" w:rsidRDefault="009B1F69" w:rsidP="009B1F69">
            <w:pPr>
              <w:rPr>
                <w:rFonts w:ascii="ＭＳ Ｐゴシック" w:eastAsia="ＭＳ Ｐゴシック" w:hAnsi="ＭＳ Ｐゴシック"/>
                <w:sz w:val="22"/>
                <w:szCs w:val="22"/>
              </w:rPr>
            </w:pPr>
            <w:r w:rsidRPr="009B1F69">
              <w:rPr>
                <w:rFonts w:ascii="ＭＳ Ｐゴシック" w:eastAsia="ＭＳ Ｐゴシック" w:hAnsi="ＭＳ Ｐゴシック" w:hint="eastAsia"/>
                <w:sz w:val="22"/>
                <w:szCs w:val="22"/>
              </w:rPr>
              <w:t>２００円</w:t>
            </w:r>
          </w:p>
        </w:tc>
      </w:tr>
      <w:tr w:rsidR="009B1F69" w:rsidRPr="00FC4BC9" w14:paraId="44E9003F" w14:textId="77777777" w:rsidTr="003778DB">
        <w:trPr>
          <w:cantSplit/>
          <w:trHeight w:val="214"/>
        </w:trPr>
        <w:tc>
          <w:tcPr>
            <w:tcW w:w="10490" w:type="dxa"/>
            <w:gridSpan w:val="4"/>
            <w:tcBorders>
              <w:top w:val="nil"/>
              <w:bottom w:val="single" w:sz="4" w:space="0" w:color="auto"/>
            </w:tcBorders>
            <w:shd w:val="pct12" w:color="000000" w:fill="FFFFFF"/>
          </w:tcPr>
          <w:p w14:paraId="3C345090" w14:textId="2782F5DF" w:rsidR="009B1F69" w:rsidRPr="005F3353" w:rsidRDefault="009B1F69" w:rsidP="009B1F69">
            <w:pPr>
              <w:shd w:val="pct12" w:color="000000" w:fill="FFFFFF"/>
              <w:jc w:val="left"/>
              <w:rPr>
                <w:rFonts w:ascii="ＭＳ Ｐゴシック" w:eastAsia="ＭＳ Ｐゴシック" w:hAnsi="ＭＳ Ｐゴシック"/>
                <w:sz w:val="22"/>
                <w:szCs w:val="22"/>
              </w:rPr>
            </w:pPr>
            <w:r w:rsidRPr="00115D80">
              <w:rPr>
                <w:rFonts w:ascii="ＭＳ Ｐゴシック" w:eastAsia="ＭＳ Ｐゴシック" w:hAnsi="ＭＳ Ｐゴシック" w:hint="eastAsia"/>
                <w:sz w:val="22"/>
                <w:szCs w:val="22"/>
              </w:rPr>
              <w:t>※</w:t>
            </w:r>
            <w:r w:rsidRPr="001628DC">
              <w:rPr>
                <w:rFonts w:ascii="ＭＳ Ｐゴシック" w:eastAsia="ＭＳ Ｐゴシック" w:hAnsi="ＭＳ Ｐゴシック" w:hint="eastAsia"/>
                <w:sz w:val="22"/>
                <w:szCs w:val="22"/>
              </w:rPr>
              <w:t>軽減税率（</w:t>
            </w:r>
            <w:r w:rsidRPr="001628DC">
              <w:rPr>
                <w:rFonts w:ascii="ＭＳ Ｐゴシック" w:eastAsia="ＭＳ Ｐゴシック" w:hAnsi="ＭＳ Ｐゴシック"/>
                <w:sz w:val="22"/>
                <w:szCs w:val="22"/>
              </w:rPr>
              <w:t>8</w:t>
            </w:r>
            <w:r w:rsidRPr="001628DC">
              <w:rPr>
                <w:rFonts w:ascii="ＭＳ Ｐゴシック" w:eastAsia="ＭＳ Ｐゴシック" w:hAnsi="ＭＳ Ｐゴシック" w:hint="eastAsia"/>
                <w:sz w:val="22"/>
                <w:szCs w:val="22"/>
              </w:rPr>
              <w:t>％）の対象となる飲食料品の提供は、上記の</w:t>
            </w:r>
            <w:r>
              <w:rPr>
                <w:rFonts w:ascii="ＭＳ Ｐゴシック" w:eastAsia="ＭＳ Ｐゴシック" w:hAnsi="ＭＳ Ｐゴシック" w:hint="eastAsia"/>
                <w:sz w:val="22"/>
                <w:szCs w:val="22"/>
              </w:rPr>
              <w:t>①食費（普通食）のみ</w:t>
            </w:r>
            <w:r w:rsidRPr="006A699F">
              <w:rPr>
                <w:rFonts w:ascii="ＭＳ Ｐゴシック" w:eastAsia="ＭＳ Ｐゴシック" w:hAnsi="ＭＳ Ｐゴシック" w:hint="eastAsia"/>
                <w:sz w:val="22"/>
                <w:szCs w:val="22"/>
              </w:rPr>
              <w:t>です。それ以外の飲食料品の提供は、軽減税率の対象外と</w:t>
            </w:r>
            <w:r>
              <w:rPr>
                <w:rFonts w:ascii="ＭＳ Ｐゴシック" w:eastAsia="ＭＳ Ｐゴシック" w:hAnsi="ＭＳ Ｐゴシック" w:hint="eastAsia"/>
                <w:sz w:val="22"/>
                <w:szCs w:val="22"/>
              </w:rPr>
              <w:t>なり</w:t>
            </w:r>
            <w:r w:rsidRPr="006A699F">
              <w:rPr>
                <w:rFonts w:ascii="ＭＳ Ｐゴシック" w:eastAsia="ＭＳ Ｐゴシック" w:hAnsi="ＭＳ Ｐゴシック" w:hint="eastAsia"/>
                <w:sz w:val="22"/>
                <w:szCs w:val="22"/>
              </w:rPr>
              <w:t>ます。</w:t>
            </w:r>
          </w:p>
          <w:p w14:paraId="2544CC25" w14:textId="77777777" w:rsidR="009B1F69" w:rsidRDefault="009B1F69" w:rsidP="009B1F69">
            <w:pPr>
              <w:shd w:val="pct12" w:color="000000" w:fill="FFFFFF"/>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※イベント等での特別食は実費負担となります。</w:t>
            </w:r>
          </w:p>
          <w:p w14:paraId="44E9003E" w14:textId="70EEAF4C" w:rsidR="009B1F69" w:rsidRPr="00FC4BC9" w:rsidRDefault="009B1F69" w:rsidP="009B1F69">
            <w:pPr>
              <w:shd w:val="pct12" w:color="000000" w:fill="FFFFFF"/>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※食事・おやつのキャンセルは１週間前までにお申し出ください。</w:t>
            </w:r>
          </w:p>
        </w:tc>
      </w:tr>
      <w:tr w:rsidR="009B1F69" w:rsidRPr="00FC4BC9" w14:paraId="44E90042" w14:textId="77777777" w:rsidTr="003778DB">
        <w:trPr>
          <w:cantSplit/>
          <w:trHeight w:val="434"/>
        </w:trPr>
        <w:tc>
          <w:tcPr>
            <w:tcW w:w="2798" w:type="dxa"/>
            <w:tcBorders>
              <w:top w:val="single" w:sz="4" w:space="0" w:color="auto"/>
              <w:bottom w:val="single" w:sz="4" w:space="0" w:color="auto"/>
            </w:tcBorders>
            <w:shd w:val="pct12" w:color="000000" w:fill="FFFFFF"/>
            <w:vAlign w:val="center"/>
          </w:tcPr>
          <w:p w14:paraId="44E90040" w14:textId="76CC1EE3" w:rsidR="009B1F69" w:rsidRPr="00FC4BC9" w:rsidRDefault="009B1F69" w:rsidP="009B1F69">
            <w:pPr>
              <w:pStyle w:val="ab"/>
              <w:numPr>
                <w:ilvl w:val="0"/>
                <w:numId w:val="35"/>
              </w:numPr>
              <w:ind w:leftChars="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rPr>
              <w:t>賃貸契約に基づく費用</w:t>
            </w:r>
          </w:p>
        </w:tc>
        <w:tc>
          <w:tcPr>
            <w:tcW w:w="7692" w:type="dxa"/>
            <w:gridSpan w:val="3"/>
            <w:tcBorders>
              <w:top w:val="single" w:sz="4" w:space="0" w:color="auto"/>
              <w:bottom w:val="single" w:sz="4" w:space="0" w:color="auto"/>
            </w:tcBorders>
            <w:vAlign w:val="center"/>
          </w:tcPr>
          <w:p w14:paraId="44E90041" w14:textId="345E41B0" w:rsidR="009B1F69" w:rsidRPr="00FC4BC9" w:rsidRDefault="009B1F69" w:rsidP="009B1F69">
            <w:pPr>
              <w:widowControl/>
              <w:jc w:val="left"/>
              <w:rPr>
                <w:rFonts w:ascii="ＭＳ Ｐゴシック" w:eastAsia="ＭＳ Ｐゴシック" w:hAnsi="ＭＳ Ｐゴシック"/>
                <w:sz w:val="22"/>
                <w:szCs w:val="22"/>
                <w:lang w:eastAsia="zh-TW"/>
              </w:rPr>
            </w:pPr>
            <w:r>
              <w:rPr>
                <w:rFonts w:ascii="ＭＳ Ｐゴシック" w:eastAsia="ＭＳ Ｐゴシック" w:hAnsi="ＭＳ Ｐゴシック" w:hint="eastAsia"/>
                <w:sz w:val="22"/>
                <w:lang w:eastAsia="zh-TW"/>
              </w:rPr>
              <w:t>家賃、管理費（共益費）、水道光熱費</w:t>
            </w:r>
          </w:p>
        </w:tc>
      </w:tr>
      <w:tr w:rsidR="009B1F69" w:rsidRPr="00FC4BC9" w14:paraId="44E90045" w14:textId="77777777" w:rsidTr="003778DB">
        <w:trPr>
          <w:cantSplit/>
          <w:trHeight w:val="540"/>
        </w:trPr>
        <w:tc>
          <w:tcPr>
            <w:tcW w:w="2798" w:type="dxa"/>
            <w:tcBorders>
              <w:top w:val="single" w:sz="4" w:space="0" w:color="auto"/>
            </w:tcBorders>
            <w:shd w:val="pct12" w:color="000000" w:fill="FFFFFF"/>
            <w:vAlign w:val="center"/>
          </w:tcPr>
          <w:p w14:paraId="44E90043" w14:textId="336F8170" w:rsidR="009B1F69" w:rsidRPr="000753EC" w:rsidRDefault="009B1F69" w:rsidP="009B1F69">
            <w:pPr>
              <w:pStyle w:val="ab"/>
              <w:numPr>
                <w:ilvl w:val="0"/>
                <w:numId w:val="35"/>
              </w:numPr>
              <w:ind w:leftChars="0"/>
              <w:jc w:val="left"/>
              <w:rPr>
                <w:rFonts w:ascii="ＭＳ Ｐゴシック" w:eastAsia="ＭＳ Ｐゴシック" w:hAnsi="ＭＳ Ｐゴシック"/>
                <w:sz w:val="22"/>
                <w:szCs w:val="22"/>
              </w:rPr>
            </w:pPr>
            <w:r w:rsidRPr="000753EC">
              <w:rPr>
                <w:rFonts w:ascii="ＭＳ Ｐゴシック" w:eastAsia="ＭＳ Ｐゴシック" w:hAnsi="ＭＳ Ｐゴシック" w:hint="eastAsia"/>
                <w:spacing w:val="2"/>
                <w:sz w:val="22"/>
                <w:lang w:eastAsia="zh-TW"/>
              </w:rPr>
              <w:t xml:space="preserve">　</w:t>
            </w:r>
            <w:r w:rsidRPr="000753EC">
              <w:rPr>
                <w:rFonts w:ascii="ＭＳ Ｐゴシック" w:eastAsia="ＭＳ Ｐゴシック" w:hAnsi="ＭＳ Ｐゴシック" w:hint="eastAsia"/>
                <w:spacing w:val="2"/>
                <w:sz w:val="22"/>
              </w:rPr>
              <w:t>そ  の  他</w:t>
            </w:r>
          </w:p>
        </w:tc>
        <w:tc>
          <w:tcPr>
            <w:tcW w:w="7692" w:type="dxa"/>
            <w:gridSpan w:val="3"/>
            <w:tcBorders>
              <w:top w:val="single" w:sz="4" w:space="0" w:color="auto"/>
            </w:tcBorders>
            <w:vAlign w:val="center"/>
          </w:tcPr>
          <w:p w14:paraId="09E7D4FA" w14:textId="589DAF42" w:rsidR="009B1F69" w:rsidRDefault="009B1F69" w:rsidP="009B1F69">
            <w:pPr>
              <w:widowControl/>
              <w:jc w:val="left"/>
              <w:rPr>
                <w:rFonts w:ascii="ＭＳ Ｐゴシック" w:eastAsia="ＭＳ Ｐゴシック" w:hAnsi="ＭＳ Ｐゴシック"/>
                <w:sz w:val="22"/>
              </w:rPr>
            </w:pPr>
            <w:r w:rsidRPr="00FC4BC9">
              <w:rPr>
                <w:rFonts w:ascii="ＭＳ Ｐゴシック" w:eastAsia="ＭＳ Ｐゴシック" w:hAnsi="ＭＳ Ｐゴシック" w:hint="eastAsia"/>
                <w:sz w:val="22"/>
              </w:rPr>
              <w:t>日常生活において通常必要となる経費であって、利用者負担が適当と認められる</w:t>
            </w:r>
            <w:r>
              <w:rPr>
                <w:rFonts w:ascii="ＭＳ Ｐゴシック" w:eastAsia="ＭＳ Ｐゴシック" w:hAnsi="ＭＳ Ｐゴシック" w:hint="eastAsia"/>
                <w:sz w:val="22"/>
              </w:rPr>
              <w:t>下記の項目など</w:t>
            </w:r>
            <w:r w:rsidRPr="00FC4BC9">
              <w:rPr>
                <w:rFonts w:ascii="ＭＳ Ｐゴシック" w:eastAsia="ＭＳ Ｐゴシック" w:hAnsi="ＭＳ Ｐゴシック" w:hint="eastAsia"/>
                <w:sz w:val="22"/>
              </w:rPr>
              <w:t>について、実費をいただきます。</w:t>
            </w:r>
          </w:p>
          <w:p w14:paraId="6E390B6B"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・理美容代、外注によるクリーニング代</w:t>
            </w:r>
          </w:p>
          <w:p w14:paraId="22580F4D"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C4BC9">
              <w:rPr>
                <w:rFonts w:ascii="ＭＳ Ｐゴシック" w:eastAsia="ＭＳ Ｐゴシック" w:hAnsi="ＭＳ Ｐゴシック" w:hint="eastAsia"/>
                <w:sz w:val="22"/>
              </w:rPr>
              <w:t>利用者の希望により提供する日常生活上必要な身の回り品</w:t>
            </w:r>
          </w:p>
          <w:p w14:paraId="0CFB863C" w14:textId="7FB0F6E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・外出の送迎代（普通車1,200円　ワゴン車1,800円／15分）</w:t>
            </w:r>
          </w:p>
          <w:p w14:paraId="7DB6347A" w14:textId="404FCE91"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※協力医療機関（</w:t>
            </w:r>
            <w:r w:rsidRPr="004C4C2F">
              <w:rPr>
                <w:rFonts w:ascii="ＭＳ Ｐゴシック" w:eastAsia="ＭＳ Ｐゴシック" w:hAnsi="ＭＳ Ｐゴシック" w:hint="eastAsia"/>
                <w:sz w:val="22"/>
              </w:rPr>
              <w:t>館腰クリニック</w:t>
            </w:r>
            <w:r>
              <w:rPr>
                <w:rFonts w:ascii="ＭＳ Ｐゴシック" w:eastAsia="ＭＳ Ｐゴシック" w:hAnsi="ＭＳ Ｐゴシック" w:hint="eastAsia"/>
                <w:sz w:val="22"/>
              </w:rPr>
              <w:t>）</w:t>
            </w:r>
            <w:r w:rsidRPr="004C4C2F">
              <w:rPr>
                <w:rFonts w:ascii="ＭＳ Ｐゴシック" w:eastAsia="ＭＳ Ｐゴシック" w:hAnsi="ＭＳ Ｐゴシック" w:hint="eastAsia"/>
                <w:sz w:val="22"/>
              </w:rPr>
              <w:t>への送迎</w:t>
            </w:r>
            <w:r>
              <w:rPr>
                <w:rFonts w:ascii="ＭＳ Ｐゴシック" w:eastAsia="ＭＳ Ｐゴシック" w:hAnsi="ＭＳ Ｐゴシック" w:hint="eastAsia"/>
                <w:sz w:val="22"/>
              </w:rPr>
              <w:t>は</w:t>
            </w:r>
            <w:r w:rsidRPr="004C4C2F">
              <w:rPr>
                <w:rFonts w:ascii="ＭＳ Ｐゴシック" w:eastAsia="ＭＳ Ｐゴシック" w:hAnsi="ＭＳ Ｐゴシック" w:hint="eastAsia"/>
                <w:sz w:val="22"/>
              </w:rPr>
              <w:t>無料</w:t>
            </w:r>
          </w:p>
          <w:p w14:paraId="1D600EBA" w14:textId="47988DE5"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・外出の付き添い代（1,200円／15分）</w:t>
            </w:r>
          </w:p>
          <w:p w14:paraId="6CD1B025" w14:textId="78115A4C"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※協力医療機関（</w:t>
            </w:r>
            <w:r w:rsidRPr="004C4C2F">
              <w:rPr>
                <w:rFonts w:ascii="ＭＳ Ｐゴシック" w:eastAsia="ＭＳ Ｐゴシック" w:hAnsi="ＭＳ Ｐゴシック" w:hint="eastAsia"/>
                <w:sz w:val="22"/>
              </w:rPr>
              <w:t>館腰クリニック</w:t>
            </w:r>
            <w:r>
              <w:rPr>
                <w:rFonts w:ascii="ＭＳ Ｐゴシック" w:eastAsia="ＭＳ Ｐゴシック" w:hAnsi="ＭＳ Ｐゴシック" w:hint="eastAsia"/>
                <w:sz w:val="22"/>
              </w:rPr>
              <w:t>）で</w:t>
            </w:r>
            <w:r w:rsidRPr="004C4C2F">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付き添いは</w:t>
            </w:r>
            <w:r w:rsidRPr="004C4C2F">
              <w:rPr>
                <w:rFonts w:ascii="ＭＳ Ｐゴシック" w:eastAsia="ＭＳ Ｐゴシック" w:hAnsi="ＭＳ Ｐゴシック" w:hint="eastAsia"/>
                <w:sz w:val="22"/>
              </w:rPr>
              <w:t>無料</w:t>
            </w:r>
          </w:p>
          <w:p w14:paraId="637F5931"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・入浴代（対応職員1名につき1,800円／回）</w:t>
            </w:r>
          </w:p>
          <w:p w14:paraId="6DC61778" w14:textId="5C76EA5B" w:rsidR="009B1F69" w:rsidRPr="001D7458"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BA2976">
              <w:rPr>
                <w:rFonts w:ascii="ＭＳ Ｐゴシック" w:eastAsia="ＭＳ Ｐゴシック" w:hAnsi="ＭＳ Ｐゴシック" w:hint="eastAsia"/>
                <w:sz w:val="22"/>
              </w:rPr>
              <w:t>週３回までは施設サービスに含む</w:t>
            </w:r>
          </w:p>
          <w:p w14:paraId="26B8BFD6"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・買い物代行代（対応職員1名につき1,200円／15分）</w:t>
            </w:r>
          </w:p>
          <w:p w14:paraId="3FA45ECA"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FC4BC9">
              <w:rPr>
                <w:rFonts w:ascii="ＭＳ Ｐゴシック" w:eastAsia="ＭＳ Ｐゴシック" w:hAnsi="ＭＳ Ｐゴシック" w:hint="eastAsia"/>
                <w:sz w:val="22"/>
              </w:rPr>
              <w:t>特殊な福祉用具の貸与</w:t>
            </w:r>
            <w:r>
              <w:rPr>
                <w:rFonts w:ascii="ＭＳ Ｐゴシック" w:eastAsia="ＭＳ Ｐゴシック" w:hAnsi="ＭＳ Ｐゴシック" w:hint="eastAsia"/>
                <w:sz w:val="22"/>
              </w:rPr>
              <w:t>代</w:t>
            </w:r>
          </w:p>
          <w:p w14:paraId="27BF4092" w14:textId="77777777" w:rsidR="009B1F69"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・複写物の交付代</w:t>
            </w:r>
          </w:p>
          <w:p w14:paraId="44E90044" w14:textId="073A642D" w:rsidR="009B1F69" w:rsidRPr="0053375E" w:rsidRDefault="009B1F69" w:rsidP="009B1F69">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E95799">
              <w:rPr>
                <w:rFonts w:ascii="ＭＳ Ｐゴシック" w:eastAsia="ＭＳ Ｐゴシック" w:hAnsi="ＭＳ Ｐゴシック"/>
                <w:sz w:val="22"/>
              </w:rPr>
              <w:t>教養娯楽設備等の提供あるいはレクリエーション行事</w:t>
            </w:r>
            <w:r>
              <w:rPr>
                <w:rFonts w:ascii="ＭＳ Ｐゴシック" w:eastAsia="ＭＳ Ｐゴシック" w:hAnsi="ＭＳ Ｐゴシック" w:hint="eastAsia"/>
                <w:sz w:val="22"/>
              </w:rPr>
              <w:t>に係る費用</w:t>
            </w:r>
          </w:p>
        </w:tc>
      </w:tr>
    </w:tbl>
    <w:p w14:paraId="70DEB208" w14:textId="77777777" w:rsidR="00A21DE6" w:rsidRPr="00FC4BC9" w:rsidRDefault="00A21DE6" w:rsidP="001B0A15">
      <w:pPr>
        <w:jc w:val="left"/>
        <w:rPr>
          <w:rFonts w:ascii="ＭＳ Ｐゴシック" w:eastAsia="ＭＳ Ｐゴシック" w:hAnsi="ＭＳ Ｐゴシック"/>
        </w:rPr>
      </w:pPr>
    </w:p>
    <w:p w14:paraId="44E90049" w14:textId="77777777" w:rsidR="0094388D" w:rsidRPr="00FC4BC9" w:rsidRDefault="009301AA" w:rsidP="00404A18">
      <w:pPr>
        <w:ind w:left="432" w:hangingChars="200" w:hanging="43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５　利用料、利用者負担額（介護保険を適用する場合）その他の費用の請求及び支払い方法に</w:t>
      </w:r>
    </w:p>
    <w:p w14:paraId="44E9004A" w14:textId="77777777" w:rsidR="009301AA" w:rsidRPr="00FC4BC9" w:rsidRDefault="009301AA" w:rsidP="00404A18">
      <w:pPr>
        <w:ind w:leftChars="200" w:left="41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ついて</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1"/>
        <w:gridCol w:w="6939"/>
      </w:tblGrid>
      <w:tr w:rsidR="009301AA" w:rsidRPr="00FC4BC9" w14:paraId="44E9004F" w14:textId="77777777" w:rsidTr="003778DB">
        <w:trPr>
          <w:trHeight w:val="265"/>
        </w:trPr>
        <w:tc>
          <w:tcPr>
            <w:tcW w:w="3551" w:type="dxa"/>
            <w:shd w:val="pct12" w:color="000000" w:fill="FFFFFF"/>
            <w:vAlign w:val="center"/>
          </w:tcPr>
          <w:p w14:paraId="44E9004B" w14:textId="77777777" w:rsidR="009301AA" w:rsidRPr="00FC4BC9" w:rsidRDefault="009301AA" w:rsidP="00404A18">
            <w:pPr>
              <w:numPr>
                <w:ilvl w:val="0"/>
                <w:numId w:val="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利用料、利用者負担額（介護保険を適用する場合）、その他の費用の請求方法等</w:t>
            </w:r>
          </w:p>
        </w:tc>
        <w:tc>
          <w:tcPr>
            <w:tcW w:w="6939" w:type="dxa"/>
            <w:vAlign w:val="center"/>
          </w:tcPr>
          <w:p w14:paraId="44E9004C" w14:textId="77777777" w:rsidR="009301AA" w:rsidRPr="00FC4BC9" w:rsidRDefault="009301AA" w:rsidP="00404A18">
            <w:pPr>
              <w:numPr>
                <w:ilvl w:val="0"/>
                <w:numId w:val="6"/>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利用料利用者負担額（介護保険を適用する場合）及びその他の費用の額はサービス提供ごとに計算し、利用月ごとの合計金額により請求いたします。</w:t>
            </w:r>
          </w:p>
          <w:p w14:paraId="44E9004D" w14:textId="123EF20B" w:rsidR="009301AA" w:rsidRPr="00FC4BC9" w:rsidRDefault="009301AA" w:rsidP="00404A18">
            <w:pPr>
              <w:numPr>
                <w:ilvl w:val="0"/>
                <w:numId w:val="6"/>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上記に係る請求書は、利用明細を添えて利用月の翌月</w:t>
            </w:r>
            <w:r w:rsidR="005C3D76">
              <w:rPr>
                <w:rFonts w:ascii="ＭＳ Ｐゴシック" w:eastAsia="ＭＳ Ｐゴシック" w:hAnsi="ＭＳ Ｐゴシック" w:hint="eastAsia"/>
                <w:sz w:val="22"/>
                <w:szCs w:val="22"/>
              </w:rPr>
              <w:t>１５</w:t>
            </w:r>
            <w:r w:rsidRPr="00FC4BC9">
              <w:rPr>
                <w:rFonts w:ascii="ＭＳ Ｐゴシック" w:eastAsia="ＭＳ Ｐゴシック" w:hAnsi="ＭＳ Ｐゴシック" w:hint="eastAsia"/>
                <w:sz w:val="22"/>
                <w:szCs w:val="22"/>
              </w:rPr>
              <w:t>日</w:t>
            </w:r>
            <w:r w:rsidR="005C3D76">
              <w:rPr>
                <w:rFonts w:ascii="ＭＳ Ｐゴシック" w:eastAsia="ＭＳ Ｐゴシック" w:hAnsi="ＭＳ Ｐゴシック" w:hint="eastAsia"/>
                <w:sz w:val="22"/>
                <w:szCs w:val="22"/>
              </w:rPr>
              <w:t>頃</w:t>
            </w:r>
            <w:r w:rsidRPr="00FC4BC9">
              <w:rPr>
                <w:rFonts w:ascii="ＭＳ Ｐゴシック" w:eastAsia="ＭＳ Ｐゴシック" w:hAnsi="ＭＳ Ｐゴシック" w:hint="eastAsia"/>
                <w:sz w:val="22"/>
                <w:szCs w:val="22"/>
              </w:rPr>
              <w:t>に利用者あて</w:t>
            </w:r>
            <w:r w:rsidR="00F00E4A" w:rsidRPr="00FC4BC9">
              <w:rPr>
                <w:rFonts w:ascii="ＭＳ Ｐゴシック" w:eastAsia="ＭＳ Ｐゴシック" w:hAnsi="ＭＳ Ｐゴシック" w:hint="eastAsia"/>
                <w:sz w:val="22"/>
                <w:szCs w:val="22"/>
              </w:rPr>
              <w:t>に</w:t>
            </w:r>
            <w:r w:rsidRPr="00FC4BC9">
              <w:rPr>
                <w:rFonts w:ascii="ＭＳ Ｐゴシック" w:eastAsia="ＭＳ Ｐゴシック" w:hAnsi="ＭＳ Ｐゴシック" w:hint="eastAsia"/>
                <w:sz w:val="22"/>
                <w:szCs w:val="22"/>
              </w:rPr>
              <w:t>お届け（郵送）します。</w:t>
            </w:r>
          </w:p>
          <w:p w14:paraId="44E9004E" w14:textId="77777777" w:rsidR="009301AA" w:rsidRPr="00FC4BC9" w:rsidRDefault="009301AA" w:rsidP="00404A18">
            <w:pPr>
              <w:spacing w:line="20" w:lineRule="exact"/>
              <w:jc w:val="left"/>
              <w:rPr>
                <w:rFonts w:ascii="ＭＳ Ｐゴシック" w:eastAsia="ＭＳ Ｐゴシック" w:hAnsi="ＭＳ Ｐゴシック"/>
                <w:sz w:val="22"/>
                <w:szCs w:val="22"/>
              </w:rPr>
            </w:pPr>
          </w:p>
        </w:tc>
      </w:tr>
      <w:tr w:rsidR="009301AA" w:rsidRPr="00FC4BC9" w14:paraId="44E90056" w14:textId="77777777" w:rsidTr="003778DB">
        <w:trPr>
          <w:trHeight w:val="2638"/>
        </w:trPr>
        <w:tc>
          <w:tcPr>
            <w:tcW w:w="3551" w:type="dxa"/>
            <w:shd w:val="pct12" w:color="000000" w:fill="FFFFFF"/>
            <w:vAlign w:val="center"/>
          </w:tcPr>
          <w:p w14:paraId="44E90050" w14:textId="77777777" w:rsidR="009301AA" w:rsidRPr="00FC4BC9" w:rsidRDefault="009301AA" w:rsidP="00404A18">
            <w:pPr>
              <w:numPr>
                <w:ilvl w:val="0"/>
                <w:numId w:val="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lastRenderedPageBreak/>
              <w:t>利用料、利用者負担額（介護保険を適用する場合）、その他の費用の支払い方法等</w:t>
            </w:r>
          </w:p>
        </w:tc>
        <w:tc>
          <w:tcPr>
            <w:tcW w:w="6939" w:type="dxa"/>
            <w:vAlign w:val="center"/>
          </w:tcPr>
          <w:p w14:paraId="44E90051" w14:textId="7CF330EF" w:rsidR="009301AA" w:rsidRPr="00FC4BC9" w:rsidRDefault="009301AA" w:rsidP="00404A18">
            <w:pPr>
              <w:numPr>
                <w:ilvl w:val="0"/>
                <w:numId w:val="7"/>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サービス提供の都度お渡しするサービス提供記録の利用者控えと内容を照合のうえ、請求月の</w:t>
            </w:r>
            <w:r w:rsidR="005C3D76">
              <w:rPr>
                <w:rFonts w:ascii="ＭＳ Ｐゴシック" w:eastAsia="ＭＳ Ｐゴシック" w:hAnsi="ＭＳ Ｐゴシック" w:hint="eastAsia"/>
                <w:sz w:val="22"/>
                <w:szCs w:val="22"/>
              </w:rPr>
              <w:t>２０</w:t>
            </w:r>
            <w:r w:rsidRPr="00FC4BC9">
              <w:rPr>
                <w:rFonts w:ascii="ＭＳ Ｐゴシック" w:eastAsia="ＭＳ Ｐゴシック" w:hAnsi="ＭＳ Ｐゴシック" w:hint="eastAsia"/>
                <w:sz w:val="22"/>
                <w:szCs w:val="22"/>
              </w:rPr>
              <w:t>日までに、下記のいずれかの方法によりお支払い下さい。</w:t>
            </w:r>
          </w:p>
          <w:p w14:paraId="44E90052" w14:textId="77777777" w:rsidR="009301AA" w:rsidRPr="00FC4BC9" w:rsidRDefault="009301AA" w:rsidP="00404A18">
            <w:pPr>
              <w:ind w:firstLine="24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(ア)事業者指定口座への振り込み</w:t>
            </w:r>
          </w:p>
          <w:p w14:paraId="44E90053" w14:textId="77777777" w:rsidR="009301AA" w:rsidRPr="00FC4BC9" w:rsidRDefault="009301AA" w:rsidP="00404A18">
            <w:pPr>
              <w:ind w:firstLine="24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(イ)利用者指定口座からの自動振替</w:t>
            </w:r>
          </w:p>
          <w:p w14:paraId="44E90054" w14:textId="77777777" w:rsidR="009301AA" w:rsidRPr="00FC4BC9" w:rsidRDefault="009301AA" w:rsidP="00404A18">
            <w:pPr>
              <w:ind w:firstLine="24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(ウ)現金支払い</w:t>
            </w:r>
          </w:p>
          <w:p w14:paraId="44E90055" w14:textId="690DCE5E" w:rsidR="009301AA" w:rsidRPr="00FC4BC9" w:rsidRDefault="009301AA" w:rsidP="00404A18">
            <w:pPr>
              <w:numPr>
                <w:ilvl w:val="0"/>
                <w:numId w:val="7"/>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お支払いの確認をしましたら、領収書を</w:t>
            </w:r>
            <w:r w:rsidR="00823EF4" w:rsidRPr="00FC4BC9">
              <w:rPr>
                <w:rFonts w:ascii="ＭＳ Ｐゴシック" w:eastAsia="ＭＳ Ｐゴシック" w:hAnsi="ＭＳ Ｐゴシック" w:hint="eastAsia"/>
                <w:sz w:val="22"/>
                <w:szCs w:val="22"/>
              </w:rPr>
              <w:t>お届け（郵送）</w:t>
            </w:r>
            <w:r w:rsidRPr="00FC4BC9">
              <w:rPr>
                <w:rFonts w:ascii="ＭＳ Ｐゴシック" w:eastAsia="ＭＳ Ｐゴシック" w:hAnsi="ＭＳ Ｐゴシック" w:hint="eastAsia"/>
                <w:sz w:val="22"/>
                <w:szCs w:val="22"/>
              </w:rPr>
              <w:t>しますので、必ず保管されますようお願いします。</w:t>
            </w:r>
          </w:p>
        </w:tc>
      </w:tr>
    </w:tbl>
    <w:p w14:paraId="44E9005A" w14:textId="1CC8E56C" w:rsidR="00F00E4A" w:rsidRPr="00FC4BC9" w:rsidRDefault="003778DB" w:rsidP="00404A1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9301AA" w:rsidRPr="00FC4BC9">
        <w:rPr>
          <w:rFonts w:ascii="ＭＳ Ｐゴシック" w:eastAsia="ＭＳ Ｐゴシック" w:hAnsi="ＭＳ Ｐゴシック" w:hint="eastAsia"/>
          <w:sz w:val="22"/>
          <w:szCs w:val="22"/>
        </w:rPr>
        <w:t>利用料、利用者負担額（介護保険を適用する場合）及びその他の費用の支払いについて、正当な理由がないにもかかわらず、支払い期日から２月以上遅延し</w:t>
      </w:r>
      <w:r w:rsidR="009B1F69">
        <w:rPr>
          <w:rFonts w:ascii="ＭＳ Ｐゴシック" w:eastAsia="ＭＳ Ｐゴシック" w:hAnsi="ＭＳ Ｐゴシック" w:hint="eastAsia"/>
          <w:sz w:val="22"/>
          <w:szCs w:val="22"/>
        </w:rPr>
        <w:t>、さらに</w:t>
      </w:r>
      <w:r w:rsidR="009301AA" w:rsidRPr="00FC4BC9">
        <w:rPr>
          <w:rFonts w:ascii="ＭＳ Ｐゴシック" w:eastAsia="ＭＳ Ｐゴシック" w:hAnsi="ＭＳ Ｐゴシック" w:hint="eastAsia"/>
          <w:sz w:val="22"/>
          <w:szCs w:val="22"/>
        </w:rPr>
        <w:t>支払いの督促から14日以内に支払いが無い場合には、サービス提供の契約を解除した上で未払い分をお支払いいただくことがあります。</w:t>
      </w:r>
    </w:p>
    <w:p w14:paraId="44E9005B" w14:textId="77777777" w:rsidR="009301AA" w:rsidRPr="00FC4BC9" w:rsidRDefault="009301AA" w:rsidP="00404A18">
      <w:p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６　サービスの提供にあたって</w:t>
      </w:r>
    </w:p>
    <w:p w14:paraId="44E9005C" w14:textId="77777777" w:rsidR="009301AA" w:rsidRPr="00FC4BC9" w:rsidRDefault="009301AA" w:rsidP="00404A18">
      <w:pPr>
        <w:numPr>
          <w:ilvl w:val="0"/>
          <w:numId w:val="16"/>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サービスの提供に先立って、介護保険被保険者証に記載された内容（</w:t>
      </w:r>
      <w:r w:rsidRPr="00FC4BC9">
        <w:rPr>
          <w:rFonts w:ascii="ＭＳ Ｐゴシック" w:eastAsia="ＭＳ Ｐゴシック" w:hAnsi="ＭＳ Ｐゴシック"/>
          <w:sz w:val="22"/>
          <w:szCs w:val="22"/>
        </w:rPr>
        <w:t>被保険者資格、要介護認定の有無及び要介護認定の有効期間</w:t>
      </w:r>
      <w:r w:rsidRPr="00FC4BC9">
        <w:rPr>
          <w:rFonts w:ascii="ＭＳ Ｐゴシック" w:eastAsia="ＭＳ Ｐゴシック" w:hAnsi="ＭＳ Ｐゴシック" w:hint="eastAsia"/>
          <w:sz w:val="22"/>
          <w:szCs w:val="22"/>
        </w:rPr>
        <w:t>）を確認させていただきます。被保険者の住所などに変更があった場合は速やかに当事業者にお知らせください。</w:t>
      </w:r>
    </w:p>
    <w:p w14:paraId="44E9005D" w14:textId="3FA20E7D" w:rsidR="009301AA" w:rsidRPr="00FC4BC9" w:rsidRDefault="009301AA" w:rsidP="00404A18">
      <w:pPr>
        <w:numPr>
          <w:ilvl w:val="0"/>
          <w:numId w:val="16"/>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cs="ＭＳ Ｐゴシック"/>
          <w:kern w:val="24"/>
          <w:sz w:val="22"/>
          <w:szCs w:val="22"/>
        </w:rPr>
        <w:t>利用</w:t>
      </w:r>
      <w:r w:rsidRPr="00FC4BC9">
        <w:rPr>
          <w:rFonts w:ascii="ＭＳ Ｐゴシック" w:eastAsia="ＭＳ Ｐゴシック" w:hAnsi="ＭＳ Ｐゴシック" w:cs="ＭＳ Ｐゴシック" w:hint="eastAsia"/>
          <w:kern w:val="24"/>
          <w:sz w:val="22"/>
          <w:szCs w:val="22"/>
        </w:rPr>
        <w:t>者が</w:t>
      </w:r>
      <w:r w:rsidRPr="00FC4BC9">
        <w:rPr>
          <w:rFonts w:ascii="ＭＳ Ｐゴシック" w:eastAsia="ＭＳ Ｐゴシック" w:hAnsi="ＭＳ Ｐゴシック" w:cs="ＭＳ Ｐゴシック"/>
          <w:kern w:val="24"/>
          <w:sz w:val="22"/>
          <w:szCs w:val="22"/>
        </w:rPr>
        <w:t>要介護認定を受けていない</w:t>
      </w:r>
      <w:r w:rsidRPr="00FC4BC9">
        <w:rPr>
          <w:rFonts w:ascii="ＭＳ Ｐゴシック" w:eastAsia="ＭＳ Ｐゴシック" w:hAnsi="ＭＳ Ｐゴシック" w:cs="ＭＳ Ｐゴシック" w:hint="eastAsia"/>
          <w:kern w:val="24"/>
          <w:sz w:val="22"/>
          <w:szCs w:val="22"/>
        </w:rPr>
        <w:t>場合</w:t>
      </w:r>
      <w:r w:rsidRPr="00FC4BC9">
        <w:rPr>
          <w:rFonts w:ascii="ＭＳ Ｐゴシック" w:eastAsia="ＭＳ Ｐゴシック" w:hAnsi="ＭＳ Ｐゴシック" w:cs="ＭＳ Ｐゴシック"/>
          <w:kern w:val="24"/>
          <w:sz w:val="22"/>
          <w:szCs w:val="22"/>
        </w:rPr>
        <w:t>は、利用者の意思を踏まえて速やかに当該申請が行われるよう必要な援助を行</w:t>
      </w:r>
      <w:r w:rsidRPr="00FC4BC9">
        <w:rPr>
          <w:rFonts w:ascii="ＭＳ Ｐゴシック" w:eastAsia="ＭＳ Ｐゴシック" w:hAnsi="ＭＳ Ｐゴシック" w:cs="ＭＳ Ｐゴシック" w:hint="eastAsia"/>
          <w:kern w:val="24"/>
          <w:sz w:val="22"/>
          <w:szCs w:val="22"/>
        </w:rPr>
        <w:t>います</w:t>
      </w:r>
      <w:r w:rsidRPr="00FC4BC9">
        <w:rPr>
          <w:rFonts w:ascii="ＭＳ Ｐゴシック" w:eastAsia="ＭＳ Ｐゴシック" w:hAnsi="ＭＳ Ｐゴシック" w:cs="ＭＳ Ｐゴシック"/>
          <w:kern w:val="24"/>
          <w:sz w:val="22"/>
          <w:szCs w:val="22"/>
        </w:rPr>
        <w:t>。</w:t>
      </w:r>
      <w:r w:rsidRPr="00FC4BC9">
        <w:rPr>
          <w:rFonts w:ascii="ＭＳ Ｐゴシック" w:eastAsia="ＭＳ Ｐゴシック" w:hAnsi="ＭＳ Ｐゴシック" w:cs="ＭＳ Ｐゴシック" w:hint="eastAsia"/>
          <w:kern w:val="24"/>
          <w:sz w:val="22"/>
          <w:szCs w:val="22"/>
        </w:rPr>
        <w:t>また、</w:t>
      </w:r>
      <w:r w:rsidRPr="00FC4BC9">
        <w:rPr>
          <w:rFonts w:ascii="ＭＳ Ｐゴシック" w:eastAsia="ＭＳ Ｐゴシック" w:hAnsi="ＭＳ Ｐゴシック" w:cs="ＭＳ Ｐゴシック"/>
          <w:kern w:val="24"/>
          <w:sz w:val="22"/>
          <w:szCs w:val="22"/>
        </w:rPr>
        <w:t>必要と認め</w:t>
      </w:r>
      <w:r w:rsidRPr="00FC4BC9">
        <w:rPr>
          <w:rFonts w:ascii="ＭＳ Ｐゴシック" w:eastAsia="ＭＳ Ｐゴシック" w:hAnsi="ＭＳ Ｐゴシック" w:cs="ＭＳ Ｐゴシック" w:hint="eastAsia"/>
          <w:kern w:val="24"/>
          <w:sz w:val="22"/>
          <w:szCs w:val="22"/>
        </w:rPr>
        <w:t>られ</w:t>
      </w:r>
      <w:r w:rsidRPr="00FC4BC9">
        <w:rPr>
          <w:rFonts w:ascii="ＭＳ Ｐゴシック" w:eastAsia="ＭＳ Ｐゴシック" w:hAnsi="ＭＳ Ｐゴシック" w:cs="ＭＳ Ｐゴシック"/>
          <w:kern w:val="24"/>
          <w:sz w:val="22"/>
          <w:szCs w:val="22"/>
        </w:rPr>
        <w:t>るときは、要介護認定の更新の申請が、遅くとも利用者が受けている要介護認定の有効期間が終了する</w:t>
      </w:r>
      <w:r w:rsidRPr="00FC4BC9">
        <w:rPr>
          <w:rFonts w:ascii="ＭＳ Ｐゴシック" w:eastAsia="ＭＳ Ｐゴシック" w:hAnsi="ＭＳ Ｐゴシック" w:cs="ＭＳ Ｐゴシック" w:hint="eastAsia"/>
          <w:kern w:val="24"/>
          <w:sz w:val="22"/>
          <w:szCs w:val="22"/>
        </w:rPr>
        <w:t>30</w:t>
      </w:r>
      <w:r w:rsidRPr="00FC4BC9">
        <w:rPr>
          <w:rFonts w:ascii="ＭＳ Ｐゴシック" w:eastAsia="ＭＳ Ｐゴシック" w:hAnsi="ＭＳ Ｐゴシック" w:cs="ＭＳ Ｐゴシック"/>
          <w:kern w:val="24"/>
          <w:sz w:val="22"/>
          <w:szCs w:val="22"/>
        </w:rPr>
        <w:t>日前にはなされるよう、必要な援助を行</w:t>
      </w:r>
      <w:r w:rsidRPr="00FC4BC9">
        <w:rPr>
          <w:rFonts w:ascii="ＭＳ Ｐゴシック" w:eastAsia="ＭＳ Ｐゴシック" w:hAnsi="ＭＳ Ｐゴシック" w:cs="ＭＳ Ｐゴシック" w:hint="eastAsia"/>
          <w:kern w:val="24"/>
          <w:sz w:val="22"/>
          <w:szCs w:val="22"/>
        </w:rPr>
        <w:t>うものとします</w:t>
      </w:r>
      <w:r w:rsidRPr="00FC4BC9">
        <w:rPr>
          <w:rFonts w:ascii="ＭＳ Ｐゴシック" w:eastAsia="ＭＳ Ｐゴシック" w:hAnsi="ＭＳ Ｐゴシック" w:cs="ＭＳ Ｐゴシック"/>
          <w:kern w:val="24"/>
          <w:sz w:val="22"/>
          <w:szCs w:val="22"/>
        </w:rPr>
        <w:t>。</w:t>
      </w:r>
    </w:p>
    <w:p w14:paraId="44E9005E" w14:textId="7D9E66BA" w:rsidR="009301AA" w:rsidRPr="00FC4BC9" w:rsidRDefault="009301AA" w:rsidP="00404A18">
      <w:pPr>
        <w:numPr>
          <w:ilvl w:val="0"/>
          <w:numId w:val="16"/>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利用者に</w:t>
      </w:r>
      <w:r w:rsidR="00F00E4A" w:rsidRPr="00FC4BC9">
        <w:rPr>
          <w:rFonts w:ascii="ＭＳ Ｐゴシック" w:eastAsia="ＭＳ Ｐゴシック" w:hAnsi="ＭＳ Ｐゴシック" w:hint="eastAsia"/>
          <w:sz w:val="22"/>
          <w:szCs w:val="22"/>
        </w:rPr>
        <w:t>「特定施設入居者生活介護計画」</w:t>
      </w:r>
      <w:r w:rsidRPr="00FC4BC9">
        <w:rPr>
          <w:rFonts w:ascii="ＭＳ Ｐゴシック" w:eastAsia="ＭＳ Ｐゴシック" w:hAnsi="ＭＳ Ｐゴシック" w:hint="eastAsia"/>
          <w:sz w:val="22"/>
          <w:szCs w:val="22"/>
        </w:rPr>
        <w:t>又は｢</w:t>
      </w:r>
      <w:r w:rsidR="00594022" w:rsidRPr="00FC4BC9">
        <w:rPr>
          <w:rFonts w:ascii="ＭＳ Ｐゴシック" w:eastAsia="ＭＳ Ｐゴシック" w:hAnsi="ＭＳ Ｐゴシック" w:hint="eastAsia"/>
          <w:sz w:val="22"/>
          <w:szCs w:val="22"/>
        </w:rPr>
        <w:t>介護予防</w:t>
      </w:r>
      <w:r w:rsidRPr="00FC4BC9">
        <w:rPr>
          <w:rFonts w:ascii="ＭＳ Ｐゴシック" w:eastAsia="ＭＳ Ｐゴシック" w:hAnsi="ＭＳ Ｐゴシック" w:hint="eastAsia"/>
          <w:sz w:val="22"/>
          <w:szCs w:val="22"/>
        </w:rPr>
        <w:t>特定施設入居者生活介護計画｣を作成します。なお、作成した</w:t>
      </w:r>
      <w:r w:rsidR="002F24BB" w:rsidRPr="00FC4BC9">
        <w:rPr>
          <w:rFonts w:ascii="ＭＳ Ｐゴシック" w:eastAsia="ＭＳ Ｐゴシック" w:hAnsi="ＭＳ Ｐゴシック" w:hint="eastAsia"/>
          <w:sz w:val="22"/>
          <w:szCs w:val="22"/>
        </w:rPr>
        <w:t>「特定施設入居者生活介護計画</w:t>
      </w:r>
      <w:r w:rsidR="002F24BB" w:rsidRPr="00FC4BC9">
        <w:rPr>
          <w:rFonts w:ascii="ＭＳ Ｐゴシック" w:eastAsia="ＭＳ Ｐゴシック" w:hAnsi="ＭＳ Ｐゴシック" w:hint="eastAsia"/>
          <w:sz w:val="24"/>
          <w:szCs w:val="22"/>
        </w:rPr>
        <w:t>」</w:t>
      </w:r>
      <w:r w:rsidR="002F24BB" w:rsidRPr="00FC4BC9">
        <w:rPr>
          <w:rFonts w:ascii="ＭＳ Ｐゴシック" w:eastAsia="ＭＳ Ｐゴシック" w:hAnsi="ＭＳ Ｐゴシック" w:hint="eastAsia"/>
          <w:sz w:val="22"/>
          <w:szCs w:val="22"/>
        </w:rPr>
        <w:t>又は</w:t>
      </w:r>
      <w:r w:rsidRPr="00FC4BC9">
        <w:rPr>
          <w:rFonts w:ascii="ＭＳ Ｐゴシック" w:eastAsia="ＭＳ Ｐゴシック" w:hAnsi="ＭＳ Ｐゴシック" w:hint="eastAsia"/>
          <w:sz w:val="22"/>
          <w:szCs w:val="22"/>
        </w:rPr>
        <w:t>「</w:t>
      </w:r>
      <w:r w:rsidR="00594022" w:rsidRPr="00FC4BC9">
        <w:rPr>
          <w:rFonts w:ascii="ＭＳ Ｐゴシック" w:eastAsia="ＭＳ Ｐゴシック" w:hAnsi="ＭＳ Ｐゴシック" w:hint="eastAsia"/>
          <w:sz w:val="22"/>
          <w:szCs w:val="22"/>
        </w:rPr>
        <w:t>介護予防特定施設入居者生活介護計画</w:t>
      </w:r>
      <w:r w:rsidRPr="00FC4BC9">
        <w:rPr>
          <w:rFonts w:ascii="ＭＳ Ｐゴシック" w:eastAsia="ＭＳ Ｐゴシック" w:hAnsi="ＭＳ Ｐゴシック" w:hint="eastAsia"/>
          <w:sz w:val="22"/>
          <w:szCs w:val="22"/>
        </w:rPr>
        <w:t>」は、利用者又は家族にその内容を説明いたしますので、ご確認いただくようお願いします</w:t>
      </w:r>
      <w:r w:rsidR="00031AB8" w:rsidRPr="00FC4BC9">
        <w:rPr>
          <w:rFonts w:ascii="ＭＳ Ｐゴシック" w:eastAsia="ＭＳ Ｐゴシック" w:hAnsi="ＭＳ Ｐゴシック" w:hint="eastAsia"/>
          <w:sz w:val="22"/>
          <w:szCs w:val="22"/>
        </w:rPr>
        <w:t>。</w:t>
      </w:r>
    </w:p>
    <w:p w14:paraId="44E9005F" w14:textId="3F41F7EE" w:rsidR="009301AA" w:rsidRPr="00FC4BC9" w:rsidRDefault="009301AA" w:rsidP="00404A18">
      <w:pPr>
        <w:numPr>
          <w:ilvl w:val="0"/>
          <w:numId w:val="16"/>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サービス提供は</w:t>
      </w:r>
      <w:r w:rsidR="002F24BB" w:rsidRPr="00FC4BC9">
        <w:rPr>
          <w:rFonts w:ascii="ＭＳ Ｐゴシック" w:eastAsia="ＭＳ Ｐゴシック" w:hAnsi="ＭＳ Ｐゴシック" w:hint="eastAsia"/>
          <w:sz w:val="22"/>
          <w:szCs w:val="22"/>
        </w:rPr>
        <w:t>「特定施設入居者生活介護計画」</w:t>
      </w:r>
      <w:r w:rsidR="00DB408B" w:rsidRPr="00FC4BC9">
        <w:rPr>
          <w:rFonts w:ascii="ＭＳ Ｐゴシック" w:eastAsia="ＭＳ Ｐゴシック" w:hAnsi="ＭＳ Ｐゴシック" w:hint="eastAsia"/>
          <w:sz w:val="22"/>
          <w:szCs w:val="22"/>
        </w:rPr>
        <w:t>又は｢介護予防特定施設入居者生活介護計画｣</w:t>
      </w:r>
      <w:r w:rsidR="00031AB8" w:rsidRPr="00FC4BC9">
        <w:rPr>
          <w:rFonts w:ascii="ＭＳ Ｐゴシック" w:eastAsia="ＭＳ Ｐゴシック" w:hAnsi="ＭＳ Ｐゴシック" w:hint="eastAsia"/>
          <w:sz w:val="22"/>
          <w:szCs w:val="22"/>
        </w:rPr>
        <w:t>に基づいて行</w:t>
      </w:r>
      <w:r w:rsidRPr="00FC4BC9">
        <w:rPr>
          <w:rFonts w:ascii="ＭＳ Ｐゴシック" w:eastAsia="ＭＳ Ｐゴシック" w:hAnsi="ＭＳ Ｐゴシック" w:hint="eastAsia"/>
          <w:sz w:val="22"/>
          <w:szCs w:val="22"/>
        </w:rPr>
        <w:t>います。</w:t>
      </w:r>
      <w:r w:rsidR="00DB408B">
        <w:rPr>
          <w:rFonts w:ascii="ＭＳ Ｐゴシック" w:eastAsia="ＭＳ Ｐゴシック" w:hAnsi="ＭＳ Ｐゴシック" w:hint="eastAsia"/>
          <w:sz w:val="22"/>
          <w:szCs w:val="22"/>
        </w:rPr>
        <w:t>計画の内容</w:t>
      </w:r>
      <w:r w:rsidRPr="00FC4BC9">
        <w:rPr>
          <w:rFonts w:ascii="ＭＳ Ｐゴシック" w:eastAsia="ＭＳ Ｐゴシック" w:hAnsi="ＭＳ Ｐゴシック" w:hint="eastAsia"/>
          <w:sz w:val="22"/>
          <w:szCs w:val="22"/>
        </w:rPr>
        <w:t>は、利用者等の心身の状況や意向などの変化により、必要に応じて変更することができます</w:t>
      </w:r>
      <w:r w:rsidR="00031AB8" w:rsidRPr="00FC4BC9">
        <w:rPr>
          <w:rFonts w:ascii="ＭＳ Ｐゴシック" w:eastAsia="ＭＳ Ｐゴシック" w:hAnsi="ＭＳ Ｐゴシック" w:hint="eastAsia"/>
          <w:sz w:val="22"/>
          <w:szCs w:val="22"/>
        </w:rPr>
        <w:t>。</w:t>
      </w:r>
    </w:p>
    <w:p w14:paraId="44E90066" w14:textId="013EA067" w:rsidR="00B242D7" w:rsidRPr="00FC4BC9" w:rsidRDefault="002F24BB" w:rsidP="00F51DDB">
      <w:pPr>
        <w:numPr>
          <w:ilvl w:val="0"/>
          <w:numId w:val="16"/>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特定施設入居者生活介護</w:t>
      </w:r>
      <w:r w:rsidR="009301AA" w:rsidRPr="00FC4BC9">
        <w:rPr>
          <w:rFonts w:ascii="ＭＳ Ｐゴシック" w:eastAsia="ＭＳ Ｐゴシック" w:hAnsi="ＭＳ Ｐゴシック" w:hint="eastAsia"/>
          <w:sz w:val="22"/>
          <w:szCs w:val="22"/>
        </w:rPr>
        <w:t>従業者に対するサービス提供に関する具体的な指示や命令は、すべて当事業者が行いますが、実</w:t>
      </w:r>
      <w:r w:rsidR="00BD1A08" w:rsidRPr="00FC4BC9">
        <w:rPr>
          <w:rFonts w:ascii="ＭＳ Ｐゴシック" w:eastAsia="ＭＳ Ｐゴシック" w:hAnsi="ＭＳ Ｐゴシック" w:hint="eastAsia"/>
          <w:sz w:val="22"/>
          <w:szCs w:val="22"/>
        </w:rPr>
        <w:t>際の提供にあたっては、利用者の心身の状況や意向に充分な配慮を行</w:t>
      </w:r>
      <w:r w:rsidR="009301AA" w:rsidRPr="00FC4BC9">
        <w:rPr>
          <w:rFonts w:ascii="ＭＳ Ｐゴシック" w:eastAsia="ＭＳ Ｐゴシック" w:hAnsi="ＭＳ Ｐゴシック" w:hint="eastAsia"/>
          <w:sz w:val="22"/>
          <w:szCs w:val="22"/>
        </w:rPr>
        <w:t>います。</w:t>
      </w:r>
    </w:p>
    <w:p w14:paraId="44E90067" w14:textId="77777777" w:rsidR="00B242D7" w:rsidRDefault="00B242D7" w:rsidP="00404A18">
      <w:pPr>
        <w:tabs>
          <w:tab w:val="left" w:pos="8820"/>
        </w:tabs>
        <w:jc w:val="left"/>
        <w:rPr>
          <w:rFonts w:ascii="ＭＳ Ｐゴシック" w:eastAsia="ＭＳ Ｐゴシック" w:hAnsi="ＭＳ Ｐゴシック"/>
          <w:sz w:val="22"/>
          <w:szCs w:val="22"/>
        </w:rPr>
      </w:pPr>
    </w:p>
    <w:p w14:paraId="44E90068" w14:textId="70398C12" w:rsidR="009301AA" w:rsidRPr="00FC4BC9" w:rsidRDefault="00F51DDB" w:rsidP="00404A18">
      <w:p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７</w:t>
      </w:r>
      <w:r w:rsidR="009301AA" w:rsidRPr="00FC4BC9">
        <w:rPr>
          <w:rFonts w:ascii="ＭＳ Ｐゴシック" w:eastAsia="ＭＳ Ｐゴシック" w:hAnsi="ＭＳ Ｐゴシック" w:hint="eastAsia"/>
          <w:sz w:val="22"/>
          <w:szCs w:val="22"/>
        </w:rPr>
        <w:t xml:space="preserve">　虐待の防止について</w:t>
      </w:r>
    </w:p>
    <w:p w14:paraId="44E90069" w14:textId="77777777" w:rsidR="009301AA" w:rsidRPr="00FC4BC9" w:rsidRDefault="009301AA" w:rsidP="00404A18">
      <w:pPr>
        <w:tabs>
          <w:tab w:val="left" w:pos="8820"/>
        </w:tabs>
        <w:ind w:leftChars="200" w:left="41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事業者は、利用者等の人権の擁護・</w:t>
      </w:r>
      <w:r w:rsidR="00D4038A" w:rsidRPr="00FC4BC9">
        <w:rPr>
          <w:rFonts w:ascii="ＭＳ Ｐゴシック" w:eastAsia="ＭＳ Ｐゴシック" w:hAnsi="ＭＳ Ｐゴシック" w:hint="eastAsia"/>
          <w:sz w:val="22"/>
          <w:szCs w:val="22"/>
        </w:rPr>
        <w:t>虐待の発生又はその再発を防止するために、</w:t>
      </w:r>
      <w:r w:rsidRPr="00FC4BC9">
        <w:rPr>
          <w:rFonts w:ascii="ＭＳ Ｐゴシック" w:eastAsia="ＭＳ Ｐゴシック" w:hAnsi="ＭＳ Ｐゴシック" w:hint="eastAsia"/>
          <w:sz w:val="22"/>
          <w:szCs w:val="22"/>
        </w:rPr>
        <w:t>次に掲げるとおり必要な措置を講じます。</w:t>
      </w:r>
    </w:p>
    <w:p w14:paraId="44E9006A" w14:textId="77777777" w:rsidR="009301AA" w:rsidRPr="00FC4BC9" w:rsidRDefault="009301AA" w:rsidP="00404A18">
      <w:pPr>
        <w:numPr>
          <w:ilvl w:val="0"/>
          <w:numId w:val="17"/>
        </w:numPr>
        <w:tabs>
          <w:tab w:val="left" w:pos="8820"/>
        </w:tabs>
        <w:spacing w:line="240" w:lineRule="atLeast"/>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虐待防止に関する</w:t>
      </w:r>
      <w:r w:rsidR="00402D75" w:rsidRPr="00FC4BC9">
        <w:rPr>
          <w:rFonts w:ascii="ＭＳ Ｐゴシック" w:eastAsia="ＭＳ Ｐゴシック" w:hAnsi="ＭＳ Ｐゴシック" w:hint="eastAsia"/>
          <w:sz w:val="22"/>
          <w:szCs w:val="22"/>
        </w:rPr>
        <w:t>担当</w:t>
      </w:r>
      <w:r w:rsidRPr="00FC4BC9">
        <w:rPr>
          <w:rFonts w:ascii="ＭＳ Ｐゴシック" w:eastAsia="ＭＳ Ｐゴシック" w:hAnsi="ＭＳ Ｐ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44"/>
      </w:tblGrid>
      <w:tr w:rsidR="009301AA" w:rsidRPr="00FC4BC9" w14:paraId="44E9006D" w14:textId="77777777" w:rsidTr="00AB3A1A">
        <w:trPr>
          <w:trHeight w:val="541"/>
        </w:trPr>
        <w:tc>
          <w:tcPr>
            <w:tcW w:w="3828" w:type="dxa"/>
            <w:shd w:val="pct15" w:color="auto" w:fill="auto"/>
            <w:vAlign w:val="center"/>
          </w:tcPr>
          <w:p w14:paraId="44E9006B" w14:textId="77777777" w:rsidR="009301AA" w:rsidRPr="00FC4BC9" w:rsidRDefault="009301AA" w:rsidP="00404A18">
            <w:pPr>
              <w:tabs>
                <w:tab w:val="left" w:pos="8820"/>
              </w:tabs>
              <w:spacing w:line="240" w:lineRule="atLeast"/>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虐待防止に関する</w:t>
            </w:r>
            <w:r w:rsidR="00402D75" w:rsidRPr="00FC4BC9">
              <w:rPr>
                <w:rFonts w:ascii="ＭＳ Ｐゴシック" w:eastAsia="ＭＳ Ｐゴシック" w:hAnsi="ＭＳ Ｐゴシック" w:hint="eastAsia"/>
                <w:sz w:val="22"/>
                <w:szCs w:val="22"/>
              </w:rPr>
              <w:t>担当</w:t>
            </w:r>
            <w:r w:rsidRPr="00FC4BC9">
              <w:rPr>
                <w:rFonts w:ascii="ＭＳ Ｐゴシック" w:eastAsia="ＭＳ Ｐゴシック" w:hAnsi="ＭＳ Ｐゴシック" w:hint="eastAsia"/>
                <w:sz w:val="22"/>
                <w:szCs w:val="22"/>
              </w:rPr>
              <w:t>者</w:t>
            </w:r>
          </w:p>
        </w:tc>
        <w:tc>
          <w:tcPr>
            <w:tcW w:w="5244" w:type="dxa"/>
            <w:vAlign w:val="center"/>
          </w:tcPr>
          <w:p w14:paraId="44E9006C" w14:textId="2CF6488C" w:rsidR="009301AA" w:rsidRPr="00FC4BC9" w:rsidRDefault="00B970D7" w:rsidP="005C3D76">
            <w:pPr>
              <w:tabs>
                <w:tab w:val="left" w:pos="8820"/>
              </w:tabs>
              <w:spacing w:line="24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管理者・計画作成担当者・</w:t>
            </w:r>
            <w:r w:rsidR="00581F56" w:rsidRPr="00FC4BC9">
              <w:rPr>
                <w:rFonts w:ascii="ＭＳ Ｐゴシック" w:eastAsia="ＭＳ Ｐゴシック" w:hAnsi="ＭＳ Ｐゴシック" w:hint="eastAsia"/>
                <w:sz w:val="22"/>
                <w:szCs w:val="22"/>
              </w:rPr>
              <w:t>生活相談員</w:t>
            </w:r>
          </w:p>
        </w:tc>
      </w:tr>
    </w:tbl>
    <w:p w14:paraId="44E9006E" w14:textId="77777777" w:rsidR="00D4038A" w:rsidRPr="00FC4BC9" w:rsidRDefault="00D4038A" w:rsidP="00404A18">
      <w:pPr>
        <w:numPr>
          <w:ilvl w:val="0"/>
          <w:numId w:val="17"/>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虐待防止のための対策を検討する委員会を定期的に開催し、その結果について従業者に周知徹底を図っています。</w:t>
      </w:r>
    </w:p>
    <w:p w14:paraId="44E9006F" w14:textId="77777777" w:rsidR="00D4038A" w:rsidRPr="00FC4BC9" w:rsidRDefault="00D4038A" w:rsidP="00404A18">
      <w:pPr>
        <w:numPr>
          <w:ilvl w:val="0"/>
          <w:numId w:val="17"/>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虐待防止のための指針の整備をしています。</w:t>
      </w:r>
    </w:p>
    <w:p w14:paraId="44E90070" w14:textId="77777777" w:rsidR="00D4038A" w:rsidRPr="00FC4BC9" w:rsidRDefault="00D4038A" w:rsidP="00404A18">
      <w:pPr>
        <w:numPr>
          <w:ilvl w:val="0"/>
          <w:numId w:val="17"/>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従業者に対して、虐待を防止するための定期的な研修を実施しています。</w:t>
      </w:r>
    </w:p>
    <w:p w14:paraId="44E90071" w14:textId="77777777" w:rsidR="00D4038A" w:rsidRPr="00FC4BC9" w:rsidRDefault="00DE1C0D" w:rsidP="00404A18">
      <w:pPr>
        <w:numPr>
          <w:ilvl w:val="0"/>
          <w:numId w:val="17"/>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44E90073" w14:textId="77777777" w:rsidR="00F856E3" w:rsidRPr="00FC4BC9" w:rsidRDefault="00F856E3" w:rsidP="00404A18">
      <w:pPr>
        <w:tabs>
          <w:tab w:val="left" w:pos="8820"/>
        </w:tabs>
        <w:ind w:left="432" w:hangingChars="200" w:hanging="432"/>
        <w:jc w:val="left"/>
        <w:rPr>
          <w:rFonts w:ascii="ＭＳ Ｐゴシック" w:eastAsia="ＭＳ Ｐゴシック" w:hAnsi="ＭＳ Ｐゴシック"/>
          <w:color w:val="FF0000"/>
          <w:sz w:val="22"/>
          <w:szCs w:val="22"/>
        </w:rPr>
      </w:pPr>
    </w:p>
    <w:p w14:paraId="44E90074" w14:textId="3F4E417B" w:rsidR="009301AA" w:rsidRPr="00FC4BC9" w:rsidRDefault="00F51DDB" w:rsidP="00404A18">
      <w:p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８</w:t>
      </w:r>
      <w:r w:rsidR="009301AA" w:rsidRPr="00FC4BC9">
        <w:rPr>
          <w:rFonts w:ascii="ＭＳ Ｐゴシック" w:eastAsia="ＭＳ Ｐゴシック" w:hAnsi="ＭＳ Ｐゴシック" w:hint="eastAsia"/>
          <w:sz w:val="22"/>
          <w:szCs w:val="22"/>
        </w:rPr>
        <w:t xml:space="preserve">　身体拘束について</w:t>
      </w:r>
    </w:p>
    <w:p w14:paraId="44E90075" w14:textId="77777777" w:rsidR="009301AA" w:rsidRPr="00FC4BC9" w:rsidRDefault="009301AA" w:rsidP="00404A18">
      <w:pPr>
        <w:tabs>
          <w:tab w:val="left" w:pos="8820"/>
        </w:tabs>
        <w:ind w:leftChars="200" w:left="41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事業者は、原則として利用者に対して身体拘束を行いません。ただし、自傷他害等のおそれがあ</w:t>
      </w:r>
      <w:r w:rsidRPr="00FC4BC9">
        <w:rPr>
          <w:rFonts w:ascii="ＭＳ Ｐゴシック" w:eastAsia="ＭＳ Ｐゴシック" w:hAnsi="ＭＳ Ｐゴシック" w:hint="eastAsia"/>
          <w:sz w:val="22"/>
          <w:szCs w:val="22"/>
        </w:rPr>
        <w:lastRenderedPageBreak/>
        <w:t>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44E90076" w14:textId="77777777" w:rsidR="009301AA" w:rsidRPr="00FC4BC9" w:rsidRDefault="009301AA" w:rsidP="00404A18">
      <w:pPr>
        <w:tabs>
          <w:tab w:val="left" w:pos="8820"/>
        </w:tabs>
        <w:ind w:leftChars="200" w:left="41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また事業者として、身体拘束をなくしていくための取り組みを積極的に行います。</w:t>
      </w:r>
    </w:p>
    <w:p w14:paraId="44E90077" w14:textId="77777777" w:rsidR="009301AA" w:rsidRPr="00FC4BC9" w:rsidRDefault="009301AA" w:rsidP="00404A18">
      <w:pPr>
        <w:numPr>
          <w:ilvl w:val="0"/>
          <w:numId w:val="31"/>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緊急性･･････直ちに身体拘束を行わなければ、利用者本人または他人の生命・身体に危険が及ぶことが考えられる場合に限ります。</w:t>
      </w:r>
    </w:p>
    <w:p w14:paraId="44E90078" w14:textId="77777777" w:rsidR="009301AA" w:rsidRPr="00FC4BC9" w:rsidRDefault="009301AA" w:rsidP="00404A18">
      <w:pPr>
        <w:numPr>
          <w:ilvl w:val="0"/>
          <w:numId w:val="31"/>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非代替性････身体拘束以外に、利用者本人または他人の生命・身体に対して危険が及ぶことを防止することができない場合に限ります。</w:t>
      </w:r>
    </w:p>
    <w:p w14:paraId="44E90089" w14:textId="4748786B" w:rsidR="009301AA" w:rsidRPr="009B1F69" w:rsidRDefault="009301AA" w:rsidP="00EB7382">
      <w:pPr>
        <w:numPr>
          <w:ilvl w:val="0"/>
          <w:numId w:val="31"/>
        </w:numPr>
        <w:tabs>
          <w:tab w:val="left" w:pos="8820"/>
        </w:tabs>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一時性･･････利用者本人または他人の生命・身体に対して危険が及ぶことがなくなった場合は、直ちに身体拘束を解きます。</w:t>
      </w:r>
    </w:p>
    <w:p w14:paraId="44E9008A" w14:textId="5CECAE60" w:rsidR="009301AA" w:rsidRPr="00FC4BC9" w:rsidRDefault="00EB7382" w:rsidP="00404A1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９</w:t>
      </w:r>
      <w:r w:rsidR="009301AA" w:rsidRPr="00FC4BC9">
        <w:rPr>
          <w:rFonts w:ascii="ＭＳ Ｐゴシック" w:eastAsia="ＭＳ Ｐゴシック" w:hAnsi="ＭＳ Ｐゴシック" w:hint="eastAsia"/>
          <w:sz w:val="22"/>
        </w:rPr>
        <w:t xml:space="preserve">　緊急時の対応方法について</w:t>
      </w:r>
    </w:p>
    <w:p w14:paraId="44E9008B" w14:textId="77777777" w:rsidR="009301AA" w:rsidRPr="00FC4BC9" w:rsidRDefault="009301AA" w:rsidP="00404A18">
      <w:pPr>
        <w:pStyle w:val="a7"/>
        <w:spacing w:line="240" w:lineRule="auto"/>
        <w:ind w:leftChars="100" w:left="206"/>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サービス提供中に、利用者</w:t>
      </w:r>
      <w:r w:rsidRPr="00FC4BC9">
        <w:rPr>
          <w:rFonts w:ascii="ＭＳ Ｐゴシック" w:eastAsia="ＭＳ Ｐゴシック" w:hAnsi="ＭＳ Ｐゴシック"/>
          <w:sz w:val="22"/>
          <w:szCs w:val="22"/>
        </w:rPr>
        <w:t>に病状の急変が生じた場合その他必要な場合は、速やかに主治の医師への連絡を行う等の必要な措置を講じ</w:t>
      </w:r>
      <w:r w:rsidRPr="00FC4BC9">
        <w:rPr>
          <w:rFonts w:ascii="ＭＳ Ｐゴシック" w:eastAsia="ＭＳ Ｐゴシック" w:hAnsi="ＭＳ Ｐゴシック" w:hint="eastAsia"/>
          <w:sz w:val="22"/>
          <w:szCs w:val="22"/>
        </w:rPr>
        <w:t>るとともに、利用者が予め指定する連絡先にも連絡します。</w:t>
      </w:r>
    </w:p>
    <w:tbl>
      <w:tblPr>
        <w:tblStyle w:val="a8"/>
        <w:tblW w:w="0" w:type="auto"/>
        <w:tblInd w:w="108" w:type="dxa"/>
        <w:tblLook w:val="04A0" w:firstRow="1" w:lastRow="0" w:firstColumn="1" w:lastColumn="0" w:noHBand="0" w:noVBand="1"/>
      </w:tblPr>
      <w:tblGrid>
        <w:gridCol w:w="3390"/>
        <w:gridCol w:w="5790"/>
      </w:tblGrid>
      <w:tr w:rsidR="00AB3A1A" w:rsidRPr="00FC4BC9" w14:paraId="44E90097" w14:textId="77777777" w:rsidTr="00CA7126">
        <w:trPr>
          <w:trHeight w:val="965"/>
        </w:trPr>
        <w:tc>
          <w:tcPr>
            <w:tcW w:w="3390" w:type="dxa"/>
            <w:shd w:val="clear" w:color="auto" w:fill="D9D9D9" w:themeFill="background1" w:themeFillShade="D9"/>
            <w:vAlign w:val="center"/>
          </w:tcPr>
          <w:p w14:paraId="44E90093" w14:textId="77777777" w:rsidR="00AB3A1A" w:rsidRPr="00FC4BC9" w:rsidRDefault="00AB3A1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【主治医】</w:t>
            </w:r>
          </w:p>
        </w:tc>
        <w:tc>
          <w:tcPr>
            <w:tcW w:w="5790" w:type="dxa"/>
            <w:vAlign w:val="center"/>
          </w:tcPr>
          <w:p w14:paraId="44E90094" w14:textId="20E0905F" w:rsidR="00AB3A1A" w:rsidRPr="00FC4BC9" w:rsidRDefault="00AB3A1A" w:rsidP="00404A18">
            <w:pPr>
              <w:ind w:firstLineChars="50" w:firstLine="108"/>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医療機関名</w:t>
            </w:r>
            <w:r w:rsidR="002D1F9D" w:rsidRPr="00FC4BC9">
              <w:rPr>
                <w:rFonts w:ascii="ＭＳ Ｐゴシック" w:eastAsia="ＭＳ Ｐゴシック" w:hAnsi="ＭＳ Ｐゴシック" w:hint="eastAsia"/>
                <w:sz w:val="22"/>
                <w:szCs w:val="22"/>
              </w:rPr>
              <w:t xml:space="preserve">　</w:t>
            </w:r>
            <w:r w:rsidR="00CA7126">
              <w:rPr>
                <w:rFonts w:ascii="ＭＳ Ｐゴシック" w:eastAsia="ＭＳ Ｐゴシック" w:hAnsi="ＭＳ Ｐゴシック" w:hint="eastAsia"/>
                <w:sz w:val="22"/>
                <w:szCs w:val="22"/>
              </w:rPr>
              <w:t xml:space="preserve"> </w:t>
            </w:r>
            <w:r w:rsidR="002D1F9D" w:rsidRPr="00FC4BC9">
              <w:rPr>
                <w:rFonts w:ascii="ＭＳ Ｐゴシック" w:eastAsia="ＭＳ Ｐゴシック" w:hAnsi="ＭＳ Ｐゴシック" w:hint="eastAsia"/>
                <w:sz w:val="22"/>
                <w:szCs w:val="22"/>
              </w:rPr>
              <w:t>館腰クリニック</w:t>
            </w:r>
          </w:p>
          <w:p w14:paraId="44E90095" w14:textId="5357AF6F" w:rsidR="00AB3A1A" w:rsidRPr="00FC4BC9" w:rsidRDefault="00AB3A1A" w:rsidP="00CA7126">
            <w:pPr>
              <w:ind w:firstLineChars="50" w:firstLine="108"/>
              <w:jc w:val="left"/>
              <w:rPr>
                <w:rFonts w:ascii="ＭＳ Ｐゴシック" w:eastAsia="ＭＳ Ｐゴシック" w:hAnsi="ＭＳ Ｐゴシック"/>
                <w:sz w:val="22"/>
                <w:szCs w:val="22"/>
                <w:lang w:eastAsia="zh-TW"/>
              </w:rPr>
            </w:pPr>
            <w:r w:rsidRPr="00FC4BC9">
              <w:rPr>
                <w:rFonts w:ascii="ＭＳ Ｐゴシック" w:eastAsia="ＭＳ Ｐゴシック" w:hAnsi="ＭＳ Ｐゴシック" w:hint="eastAsia"/>
                <w:sz w:val="22"/>
                <w:szCs w:val="22"/>
                <w:lang w:eastAsia="zh-TW"/>
              </w:rPr>
              <w:t>氏名</w:t>
            </w:r>
            <w:r w:rsidR="002D1F9D" w:rsidRPr="00FC4BC9">
              <w:rPr>
                <w:rFonts w:ascii="ＭＳ Ｐゴシック" w:eastAsia="ＭＳ Ｐゴシック" w:hAnsi="ＭＳ Ｐゴシック" w:hint="eastAsia"/>
                <w:sz w:val="22"/>
                <w:szCs w:val="22"/>
                <w:lang w:eastAsia="zh-TW"/>
              </w:rPr>
              <w:t xml:space="preserve">　 </w:t>
            </w:r>
            <w:r w:rsidR="00CA7126">
              <w:rPr>
                <w:rFonts w:ascii="ＭＳ Ｐゴシック" w:eastAsia="ＭＳ Ｐゴシック" w:hAnsi="ＭＳ Ｐゴシック" w:hint="eastAsia"/>
                <w:sz w:val="22"/>
                <w:szCs w:val="22"/>
                <w:lang w:eastAsia="zh-TW"/>
              </w:rPr>
              <w:t xml:space="preserve">      </w:t>
            </w:r>
            <w:r w:rsidR="002D1F9D" w:rsidRPr="00FC4BC9">
              <w:rPr>
                <w:rFonts w:ascii="ＭＳ Ｐゴシック" w:eastAsia="ＭＳ Ｐゴシック" w:hAnsi="ＭＳ Ｐゴシック" w:hint="eastAsia"/>
                <w:sz w:val="22"/>
                <w:szCs w:val="22"/>
                <w:lang w:eastAsia="zh-TW"/>
              </w:rPr>
              <w:t>益子　啓</w:t>
            </w:r>
            <w:r w:rsidR="002F7644">
              <w:rPr>
                <w:rFonts w:ascii="ＭＳ Ｐゴシック" w:eastAsia="ＭＳ Ｐゴシック" w:hAnsi="ＭＳ Ｐゴシック" w:hint="eastAsia"/>
                <w:sz w:val="22"/>
                <w:szCs w:val="22"/>
                <w:lang w:eastAsia="zh-TW"/>
              </w:rPr>
              <w:t xml:space="preserve"> 先生</w:t>
            </w:r>
          </w:p>
          <w:p w14:paraId="44E90096" w14:textId="620F48D4" w:rsidR="00AB3A1A" w:rsidRPr="00FC4BC9" w:rsidRDefault="00AB3A1A" w:rsidP="00404A18">
            <w:pPr>
              <w:ind w:firstLineChars="50" w:firstLine="108"/>
              <w:jc w:val="left"/>
              <w:rPr>
                <w:rFonts w:ascii="ＭＳ Ｐゴシック" w:eastAsia="ＭＳ Ｐゴシック" w:hAnsi="ＭＳ Ｐゴシック"/>
                <w:sz w:val="22"/>
                <w:szCs w:val="22"/>
                <w:lang w:eastAsia="zh-TW"/>
              </w:rPr>
            </w:pPr>
            <w:r w:rsidRPr="00FC4BC9">
              <w:rPr>
                <w:rFonts w:ascii="ＭＳ Ｐゴシック" w:eastAsia="ＭＳ Ｐゴシック" w:hAnsi="ＭＳ Ｐゴシック" w:hint="eastAsia"/>
                <w:sz w:val="22"/>
                <w:szCs w:val="22"/>
                <w:lang w:eastAsia="zh-TW"/>
              </w:rPr>
              <w:t>電 話 番 号</w:t>
            </w:r>
            <w:r w:rsidR="004A6453" w:rsidRPr="00FC4BC9">
              <w:rPr>
                <w:rFonts w:ascii="ＭＳ Ｐゴシック" w:eastAsia="ＭＳ Ｐゴシック" w:hAnsi="ＭＳ Ｐゴシック" w:hint="eastAsia"/>
                <w:sz w:val="22"/>
                <w:szCs w:val="22"/>
                <w:lang w:eastAsia="zh-TW"/>
              </w:rPr>
              <w:t xml:space="preserve"> </w:t>
            </w:r>
            <w:r w:rsidR="00CA7126">
              <w:rPr>
                <w:rFonts w:ascii="ＭＳ Ｐゴシック" w:eastAsia="ＭＳ Ｐゴシック" w:hAnsi="ＭＳ Ｐゴシック" w:hint="eastAsia"/>
                <w:sz w:val="22"/>
                <w:szCs w:val="22"/>
                <w:lang w:eastAsia="zh-TW"/>
              </w:rPr>
              <w:t xml:space="preserve"> </w:t>
            </w:r>
            <w:r w:rsidR="004A6453" w:rsidRPr="00FC4BC9">
              <w:rPr>
                <w:rFonts w:ascii="ＭＳ Ｐゴシック" w:eastAsia="ＭＳ Ｐゴシック" w:hAnsi="ＭＳ Ｐゴシック" w:hint="eastAsia"/>
                <w:sz w:val="22"/>
                <w:szCs w:val="22"/>
                <w:lang w:eastAsia="zh-TW"/>
              </w:rPr>
              <w:t>０２２－３８３－６６８０</w:t>
            </w:r>
          </w:p>
        </w:tc>
      </w:tr>
    </w:tbl>
    <w:p w14:paraId="75754C3B" w14:textId="77777777" w:rsidR="004A6453" w:rsidRPr="00FC4BC9" w:rsidRDefault="004A6453" w:rsidP="00404A18">
      <w:pPr>
        <w:pStyle w:val="a3"/>
        <w:tabs>
          <w:tab w:val="clear" w:pos="4252"/>
          <w:tab w:val="clear" w:pos="8504"/>
        </w:tabs>
        <w:snapToGrid/>
        <w:jc w:val="left"/>
        <w:rPr>
          <w:rFonts w:ascii="ＭＳ Ｐゴシック" w:eastAsia="ＭＳ Ｐゴシック" w:hAnsi="ＭＳ Ｐゴシック"/>
          <w:sz w:val="22"/>
          <w:szCs w:val="22"/>
          <w:lang w:eastAsia="zh-TW"/>
        </w:rPr>
      </w:pPr>
    </w:p>
    <w:p w14:paraId="44E9009A" w14:textId="377B7A64" w:rsidR="009301AA" w:rsidRPr="00FC4BC9" w:rsidRDefault="00BD09BD" w:rsidP="00404A18">
      <w:pPr>
        <w:pStyle w:val="a3"/>
        <w:tabs>
          <w:tab w:val="clear" w:pos="4252"/>
          <w:tab w:val="clear" w:pos="8504"/>
        </w:tabs>
        <w:snapToGrid/>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０</w:t>
      </w:r>
      <w:r w:rsidR="009301AA" w:rsidRPr="00FC4BC9">
        <w:rPr>
          <w:rFonts w:ascii="ＭＳ Ｐゴシック" w:eastAsia="ＭＳ Ｐゴシック" w:hAnsi="ＭＳ Ｐゴシック" w:hint="eastAsia"/>
          <w:sz w:val="22"/>
          <w:szCs w:val="22"/>
        </w:rPr>
        <w:t xml:space="preserve">　事故発生時の対応方法について</w:t>
      </w:r>
    </w:p>
    <w:p w14:paraId="44E900AD" w14:textId="27AF9E40" w:rsidR="009301AA" w:rsidRPr="00FC4BC9" w:rsidRDefault="009301AA" w:rsidP="00B56164">
      <w:pPr>
        <w:pStyle w:val="a3"/>
        <w:tabs>
          <w:tab w:val="clear" w:pos="4252"/>
          <w:tab w:val="clear" w:pos="8504"/>
        </w:tabs>
        <w:snapToGrid/>
        <w:ind w:leftChars="100" w:left="206" w:firstLineChars="100" w:firstLine="216"/>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w:t>
      </w:r>
      <w:r w:rsidRPr="00FC4BC9">
        <w:rPr>
          <w:rFonts w:ascii="ＭＳ Ｐゴシック" w:eastAsia="ＭＳ Ｐゴシック" w:hAnsi="ＭＳ Ｐゴシック"/>
          <w:sz w:val="22"/>
          <w:szCs w:val="22"/>
        </w:rPr>
        <w:t>に対する指定</w:t>
      </w:r>
      <w:r w:rsidR="00B4058D" w:rsidRPr="00FC4BC9">
        <w:rPr>
          <w:rFonts w:ascii="ＭＳ Ｐゴシック" w:eastAsia="ＭＳ Ｐゴシック" w:hAnsi="ＭＳ Ｐゴシック" w:hint="eastAsia"/>
          <w:sz w:val="22"/>
          <w:szCs w:val="22"/>
        </w:rPr>
        <w:t>特定施設入居者</w:t>
      </w:r>
      <w:r w:rsidRPr="00FC4BC9">
        <w:rPr>
          <w:rFonts w:ascii="ＭＳ Ｐゴシック" w:eastAsia="ＭＳ Ｐゴシック" w:hAnsi="ＭＳ Ｐゴシック" w:hint="eastAsia"/>
          <w:sz w:val="22"/>
          <w:szCs w:val="22"/>
        </w:rPr>
        <w:t>生活介護</w:t>
      </w:r>
      <w:r w:rsidRPr="00FC4BC9">
        <w:rPr>
          <w:rFonts w:ascii="ＭＳ Ｐゴシック" w:eastAsia="ＭＳ Ｐゴシック" w:hAnsi="ＭＳ Ｐゴシック"/>
          <w:sz w:val="22"/>
          <w:szCs w:val="22"/>
        </w:rPr>
        <w:t>の提供により事故が発生した場合は、</w:t>
      </w:r>
      <w:r w:rsidR="0061755B">
        <w:rPr>
          <w:rFonts w:ascii="ＭＳ Ｐゴシック" w:eastAsia="ＭＳ Ｐゴシック" w:hAnsi="ＭＳ Ｐゴシック" w:hint="eastAsia"/>
          <w:sz w:val="22"/>
          <w:szCs w:val="22"/>
        </w:rPr>
        <w:t>事故の内容に応じて</w:t>
      </w:r>
      <w:r w:rsidRPr="00FC4BC9">
        <w:rPr>
          <w:rFonts w:ascii="ＭＳ Ｐゴシック" w:eastAsia="ＭＳ Ｐゴシック" w:hAnsi="ＭＳ Ｐゴシック"/>
          <w:sz w:val="22"/>
          <w:szCs w:val="22"/>
        </w:rPr>
        <w:t>市町村、利用者の家族に連絡を行うとともに、必要な措置を講じ</w:t>
      </w:r>
      <w:r w:rsidRPr="00FC4BC9">
        <w:rPr>
          <w:rFonts w:ascii="ＭＳ Ｐゴシック" w:eastAsia="ＭＳ Ｐゴシック" w:hAnsi="ＭＳ Ｐゴシック" w:hint="eastAsia"/>
          <w:sz w:val="22"/>
          <w:szCs w:val="22"/>
        </w:rPr>
        <w:t>ます</w:t>
      </w:r>
      <w:r w:rsidRPr="00FC4BC9">
        <w:rPr>
          <w:rFonts w:ascii="ＭＳ Ｐゴシック" w:eastAsia="ＭＳ Ｐゴシック" w:hAnsi="ＭＳ Ｐゴシック"/>
          <w:sz w:val="22"/>
          <w:szCs w:val="22"/>
        </w:rPr>
        <w:t>。</w:t>
      </w:r>
      <w:r w:rsidRPr="00FC4BC9">
        <w:rPr>
          <w:rFonts w:ascii="ＭＳ Ｐゴシック" w:eastAsia="ＭＳ Ｐゴシック" w:hAnsi="ＭＳ Ｐゴシック" w:hint="eastAsia"/>
          <w:sz w:val="22"/>
          <w:szCs w:val="22"/>
        </w:rPr>
        <w:t>また、利用者</w:t>
      </w:r>
      <w:r w:rsidRPr="00FC4BC9">
        <w:rPr>
          <w:rFonts w:ascii="ＭＳ Ｐゴシック" w:eastAsia="ＭＳ Ｐゴシック" w:hAnsi="ＭＳ Ｐゴシック"/>
          <w:sz w:val="22"/>
          <w:szCs w:val="22"/>
        </w:rPr>
        <w:t>に対する指定</w:t>
      </w:r>
      <w:r w:rsidR="00B4058D" w:rsidRPr="00FC4BC9">
        <w:rPr>
          <w:rFonts w:ascii="ＭＳ Ｐゴシック" w:eastAsia="ＭＳ Ｐゴシック" w:hAnsi="ＭＳ Ｐゴシック" w:hint="eastAsia"/>
          <w:sz w:val="22"/>
          <w:szCs w:val="22"/>
        </w:rPr>
        <w:t>特定施設入居者</w:t>
      </w:r>
      <w:r w:rsidRPr="00FC4BC9">
        <w:rPr>
          <w:rFonts w:ascii="ＭＳ Ｐゴシック" w:eastAsia="ＭＳ Ｐゴシック" w:hAnsi="ＭＳ Ｐゴシック" w:hint="eastAsia"/>
          <w:sz w:val="22"/>
          <w:szCs w:val="22"/>
        </w:rPr>
        <w:t>生活介護</w:t>
      </w:r>
      <w:r w:rsidRPr="00FC4BC9">
        <w:rPr>
          <w:rFonts w:ascii="ＭＳ Ｐゴシック" w:eastAsia="ＭＳ Ｐゴシック" w:hAnsi="ＭＳ Ｐゴシック"/>
          <w:sz w:val="22"/>
          <w:szCs w:val="22"/>
        </w:rPr>
        <w:t>の提供により賠償すべき事故が発生した場合は、損害賠償を行</w:t>
      </w:r>
      <w:r w:rsidRPr="00FC4BC9">
        <w:rPr>
          <w:rFonts w:ascii="ＭＳ Ｐゴシック" w:eastAsia="ＭＳ Ｐゴシック" w:hAnsi="ＭＳ Ｐゴシック" w:hint="eastAsia"/>
          <w:sz w:val="22"/>
          <w:szCs w:val="22"/>
        </w:rPr>
        <w:t>います</w:t>
      </w:r>
      <w:r w:rsidRPr="00FC4BC9">
        <w:rPr>
          <w:rFonts w:ascii="ＭＳ Ｐゴシック" w:eastAsia="ＭＳ Ｐゴシック" w:hAnsi="ＭＳ Ｐゴシック"/>
          <w:sz w:val="22"/>
          <w:szCs w:val="22"/>
        </w:rPr>
        <w:t>。</w:t>
      </w:r>
      <w:r w:rsidRPr="00FC4BC9">
        <w:rPr>
          <w:rFonts w:ascii="ＭＳ Ｐゴシック" w:eastAsia="ＭＳ Ｐゴシック" w:hAnsi="ＭＳ Ｐゴシック" w:hint="eastAsia"/>
          <w:sz w:val="22"/>
          <w:szCs w:val="22"/>
        </w:rPr>
        <w:t>なお、事業者は、下記の損害賠償保険に加入しています。</w:t>
      </w:r>
    </w:p>
    <w:tbl>
      <w:tblPr>
        <w:tblW w:w="8969"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413"/>
      </w:tblGrid>
      <w:tr w:rsidR="009301AA" w:rsidRPr="00FC4BC9" w14:paraId="44E900B0" w14:textId="77777777" w:rsidTr="00AB3A1A">
        <w:trPr>
          <w:trHeight w:val="437"/>
        </w:trPr>
        <w:tc>
          <w:tcPr>
            <w:tcW w:w="1556" w:type="dxa"/>
            <w:shd w:val="clear" w:color="auto" w:fill="D9D9D9" w:themeFill="background1" w:themeFillShade="D9"/>
            <w:vAlign w:val="center"/>
          </w:tcPr>
          <w:p w14:paraId="44E900AE" w14:textId="77777777" w:rsidR="009301AA" w:rsidRPr="005E0AE0" w:rsidRDefault="009301AA" w:rsidP="00404A18">
            <w:pPr>
              <w:spacing w:line="320" w:lineRule="atLeast"/>
              <w:jc w:val="left"/>
              <w:rPr>
                <w:rFonts w:ascii="ＭＳ Ｐゴシック" w:eastAsia="ＭＳ Ｐゴシック" w:hAnsi="ＭＳ Ｐゴシック"/>
                <w:sz w:val="22"/>
                <w:szCs w:val="22"/>
                <w:highlight w:val="yellow"/>
              </w:rPr>
            </w:pPr>
            <w:r w:rsidRPr="005E0AE0">
              <w:rPr>
                <w:rFonts w:ascii="ＭＳ Ｐゴシック" w:eastAsia="ＭＳ Ｐゴシック" w:hAnsi="ＭＳ Ｐゴシック" w:hint="eastAsia"/>
                <w:sz w:val="22"/>
                <w:szCs w:val="22"/>
                <w:highlight w:val="yellow"/>
              </w:rPr>
              <w:t>保険会社名</w:t>
            </w:r>
          </w:p>
        </w:tc>
        <w:tc>
          <w:tcPr>
            <w:tcW w:w="7413" w:type="dxa"/>
            <w:vAlign w:val="center"/>
          </w:tcPr>
          <w:p w14:paraId="44E900AF" w14:textId="335E4681" w:rsidR="009301AA" w:rsidRPr="005E0AE0" w:rsidRDefault="00BD10A3" w:rsidP="00404A18">
            <w:pPr>
              <w:spacing w:line="320" w:lineRule="atLeast"/>
              <w:jc w:val="left"/>
              <w:rPr>
                <w:rFonts w:ascii="ＭＳ Ｐゴシック" w:eastAsia="ＭＳ Ｐゴシック" w:hAnsi="ＭＳ Ｐゴシック"/>
                <w:sz w:val="22"/>
                <w:szCs w:val="22"/>
                <w:highlight w:val="yellow"/>
                <w:lang w:eastAsia="zh-TW"/>
              </w:rPr>
            </w:pPr>
            <w:r w:rsidRPr="005E0AE0">
              <w:rPr>
                <w:rFonts w:ascii="ＭＳ 明朝" w:hAnsi="ＭＳ 明朝" w:hint="eastAsia"/>
                <w:color w:val="000000"/>
                <w:sz w:val="22"/>
                <w:highlight w:val="yellow"/>
                <w:lang w:eastAsia="zh-TW"/>
              </w:rPr>
              <w:t>東京海上日動火災保険株式会社</w:t>
            </w:r>
          </w:p>
        </w:tc>
      </w:tr>
      <w:tr w:rsidR="009301AA" w:rsidRPr="00FC4BC9" w14:paraId="44E900B3" w14:textId="77777777" w:rsidTr="00AB3A1A">
        <w:trPr>
          <w:trHeight w:val="437"/>
        </w:trPr>
        <w:tc>
          <w:tcPr>
            <w:tcW w:w="1556" w:type="dxa"/>
            <w:shd w:val="clear" w:color="auto" w:fill="D9D9D9" w:themeFill="background1" w:themeFillShade="D9"/>
            <w:vAlign w:val="center"/>
          </w:tcPr>
          <w:p w14:paraId="44E900B1" w14:textId="77777777" w:rsidR="009301AA" w:rsidRPr="005E0AE0" w:rsidRDefault="009301AA" w:rsidP="00404A18">
            <w:pPr>
              <w:spacing w:line="320" w:lineRule="atLeast"/>
              <w:jc w:val="left"/>
              <w:rPr>
                <w:rFonts w:ascii="ＭＳ Ｐゴシック" w:eastAsia="ＭＳ Ｐゴシック" w:hAnsi="ＭＳ Ｐゴシック"/>
                <w:sz w:val="22"/>
                <w:szCs w:val="22"/>
                <w:highlight w:val="yellow"/>
              </w:rPr>
            </w:pPr>
            <w:r w:rsidRPr="005E0AE0">
              <w:rPr>
                <w:rFonts w:ascii="ＭＳ Ｐゴシック" w:eastAsia="ＭＳ Ｐゴシック" w:hAnsi="ＭＳ Ｐゴシック" w:hint="eastAsia"/>
                <w:sz w:val="22"/>
                <w:szCs w:val="22"/>
                <w:highlight w:val="yellow"/>
              </w:rPr>
              <w:t>保険名</w:t>
            </w:r>
          </w:p>
        </w:tc>
        <w:tc>
          <w:tcPr>
            <w:tcW w:w="7413" w:type="dxa"/>
            <w:vAlign w:val="center"/>
          </w:tcPr>
          <w:p w14:paraId="44E900B2" w14:textId="610CC8DA" w:rsidR="009301AA" w:rsidRPr="005E0AE0" w:rsidRDefault="00BD10A3" w:rsidP="00404A18">
            <w:pPr>
              <w:spacing w:line="320" w:lineRule="atLeast"/>
              <w:jc w:val="left"/>
              <w:rPr>
                <w:rFonts w:ascii="ＭＳ Ｐゴシック" w:eastAsia="ＭＳ Ｐゴシック" w:hAnsi="ＭＳ Ｐゴシック"/>
                <w:sz w:val="22"/>
                <w:szCs w:val="22"/>
                <w:highlight w:val="yellow"/>
              </w:rPr>
            </w:pPr>
            <w:r w:rsidRPr="005E0AE0">
              <w:rPr>
                <w:rFonts w:ascii="ＭＳ 明朝" w:hAnsi="ＭＳ 明朝" w:hint="eastAsia"/>
                <w:color w:val="000000"/>
                <w:sz w:val="22"/>
                <w:highlight w:val="yellow"/>
              </w:rPr>
              <w:t>介護サービス事業者賠償責任保険</w:t>
            </w:r>
          </w:p>
        </w:tc>
      </w:tr>
      <w:tr w:rsidR="009301AA" w:rsidRPr="00FC4BC9" w14:paraId="44E900B6" w14:textId="77777777" w:rsidTr="00AB3A1A">
        <w:trPr>
          <w:trHeight w:val="437"/>
        </w:trPr>
        <w:tc>
          <w:tcPr>
            <w:tcW w:w="1556" w:type="dxa"/>
            <w:shd w:val="clear" w:color="auto" w:fill="D9D9D9" w:themeFill="background1" w:themeFillShade="D9"/>
            <w:vAlign w:val="center"/>
          </w:tcPr>
          <w:p w14:paraId="44E900B4" w14:textId="77777777" w:rsidR="009301AA" w:rsidRPr="005E0AE0" w:rsidRDefault="00DE1C0D" w:rsidP="00404A18">
            <w:pPr>
              <w:spacing w:line="320" w:lineRule="atLeast"/>
              <w:jc w:val="left"/>
              <w:rPr>
                <w:rFonts w:ascii="ＭＳ Ｐゴシック" w:eastAsia="ＭＳ Ｐゴシック" w:hAnsi="ＭＳ Ｐゴシック"/>
                <w:sz w:val="22"/>
                <w:szCs w:val="22"/>
                <w:highlight w:val="yellow"/>
              </w:rPr>
            </w:pPr>
            <w:r w:rsidRPr="005E0AE0">
              <w:rPr>
                <w:rFonts w:ascii="ＭＳ Ｐゴシック" w:eastAsia="ＭＳ Ｐゴシック" w:hAnsi="ＭＳ Ｐゴシック" w:hint="eastAsia"/>
                <w:sz w:val="22"/>
                <w:szCs w:val="22"/>
                <w:highlight w:val="yellow"/>
              </w:rPr>
              <w:t>補償</w:t>
            </w:r>
            <w:r w:rsidR="009301AA" w:rsidRPr="005E0AE0">
              <w:rPr>
                <w:rFonts w:ascii="ＭＳ Ｐゴシック" w:eastAsia="ＭＳ Ｐゴシック" w:hAnsi="ＭＳ Ｐゴシック" w:hint="eastAsia"/>
                <w:sz w:val="22"/>
                <w:szCs w:val="22"/>
                <w:highlight w:val="yellow"/>
              </w:rPr>
              <w:t>の概要</w:t>
            </w:r>
          </w:p>
        </w:tc>
        <w:tc>
          <w:tcPr>
            <w:tcW w:w="7413" w:type="dxa"/>
            <w:vAlign w:val="center"/>
          </w:tcPr>
          <w:p w14:paraId="44E900B5" w14:textId="71278C4F" w:rsidR="009301AA" w:rsidRPr="005E0AE0" w:rsidRDefault="00A17A74" w:rsidP="00404A18">
            <w:pPr>
              <w:spacing w:line="320" w:lineRule="atLeast"/>
              <w:jc w:val="left"/>
              <w:rPr>
                <w:rFonts w:ascii="ＭＳ Ｐゴシック" w:eastAsia="ＭＳ Ｐゴシック" w:hAnsi="ＭＳ Ｐゴシック"/>
                <w:sz w:val="22"/>
                <w:szCs w:val="22"/>
                <w:highlight w:val="yellow"/>
                <w:lang w:eastAsia="zh-TW"/>
              </w:rPr>
            </w:pPr>
            <w:r w:rsidRPr="005E0AE0">
              <w:rPr>
                <w:rFonts w:ascii="ＭＳ Ｐゴシック" w:eastAsia="ＭＳ Ｐゴシック" w:hAnsi="ＭＳ Ｐゴシック" w:hint="eastAsia"/>
                <w:sz w:val="22"/>
                <w:szCs w:val="22"/>
                <w:highlight w:val="yellow"/>
                <w:lang w:eastAsia="zh-TW"/>
              </w:rPr>
              <w:t>人身事故、物損事故等</w:t>
            </w:r>
          </w:p>
        </w:tc>
      </w:tr>
    </w:tbl>
    <w:p w14:paraId="5356CFFB" w14:textId="77777777" w:rsidR="001B0A15" w:rsidRPr="00FC4BC9" w:rsidRDefault="001B0A15" w:rsidP="00404A18">
      <w:pPr>
        <w:jc w:val="left"/>
        <w:rPr>
          <w:rFonts w:ascii="ＭＳ Ｐゴシック" w:eastAsia="ＭＳ Ｐゴシック" w:hAnsi="ＭＳ Ｐゴシック"/>
          <w:sz w:val="22"/>
          <w:szCs w:val="22"/>
          <w:lang w:eastAsia="zh-TW"/>
        </w:rPr>
      </w:pPr>
    </w:p>
    <w:p w14:paraId="44E900BF" w14:textId="3FFF4DEF" w:rsidR="009301AA" w:rsidRPr="00FC4BC9" w:rsidRDefault="007F36B3"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１</w:t>
      </w:r>
      <w:r w:rsidR="009301AA" w:rsidRPr="00FC4BC9">
        <w:rPr>
          <w:rFonts w:ascii="ＭＳ Ｐゴシック" w:eastAsia="ＭＳ Ｐゴシック" w:hAnsi="ＭＳ Ｐゴシック" w:hint="eastAsia"/>
          <w:sz w:val="22"/>
          <w:szCs w:val="22"/>
        </w:rPr>
        <w:t xml:space="preserve">　サービス提供の記録</w:t>
      </w:r>
    </w:p>
    <w:p w14:paraId="44E900C0" w14:textId="2180E9E7" w:rsidR="009301AA" w:rsidRPr="00FC4BC9" w:rsidRDefault="002F24BB" w:rsidP="00404A18">
      <w:pPr>
        <w:numPr>
          <w:ilvl w:val="0"/>
          <w:numId w:val="13"/>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特定施設入居者生活介護</w:t>
      </w:r>
      <w:r w:rsidR="009301AA" w:rsidRPr="00FC4BC9">
        <w:rPr>
          <w:rFonts w:ascii="ＭＳ Ｐゴシック" w:eastAsia="ＭＳ Ｐゴシック" w:hAnsi="ＭＳ Ｐゴシック" w:hint="eastAsia"/>
          <w:sz w:val="22"/>
          <w:szCs w:val="22"/>
        </w:rPr>
        <w:t>を提供した際には、提供したサービス内容等の記録を行うこととし、その記録はサービスを提供した日から5年間保存します。</w:t>
      </w:r>
    </w:p>
    <w:p w14:paraId="44E900C1" w14:textId="0676EB95" w:rsidR="009301AA" w:rsidRPr="00FC4BC9" w:rsidRDefault="009301AA" w:rsidP="00404A18">
      <w:pPr>
        <w:numPr>
          <w:ilvl w:val="0"/>
          <w:numId w:val="13"/>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利用者は、事業者に対して保存されるサービス提供記録の閲覧及び複写物の交付を請求することができます。</w:t>
      </w:r>
      <w:r w:rsidR="007F36B3" w:rsidRPr="00FC4BC9">
        <w:rPr>
          <w:rFonts w:ascii="ＭＳ Ｐゴシック" w:eastAsia="ＭＳ Ｐゴシック" w:hAnsi="ＭＳ Ｐゴシック" w:hint="eastAsia"/>
          <w:sz w:val="22"/>
          <w:szCs w:val="22"/>
        </w:rPr>
        <w:t>複写物の</w:t>
      </w:r>
      <w:r w:rsidR="006A3657" w:rsidRPr="00FC4BC9">
        <w:rPr>
          <w:rFonts w:ascii="ＭＳ Ｐゴシック" w:eastAsia="ＭＳ Ｐゴシック" w:hAnsi="ＭＳ Ｐゴシック" w:hint="eastAsia"/>
          <w:sz w:val="22"/>
          <w:szCs w:val="22"/>
        </w:rPr>
        <w:t>用紙</w:t>
      </w:r>
      <w:r w:rsidR="007F36B3" w:rsidRPr="00FC4BC9">
        <w:rPr>
          <w:rFonts w:ascii="ＭＳ Ｐゴシック" w:eastAsia="ＭＳ Ｐゴシック" w:hAnsi="ＭＳ Ｐゴシック" w:hint="eastAsia"/>
          <w:sz w:val="22"/>
          <w:szCs w:val="22"/>
        </w:rPr>
        <w:t>はA</w:t>
      </w:r>
      <w:r w:rsidR="006A3657" w:rsidRPr="00FC4BC9">
        <w:rPr>
          <w:rFonts w:ascii="ＭＳ Ｐゴシック" w:eastAsia="ＭＳ Ｐゴシック" w:hAnsi="ＭＳ Ｐゴシック" w:hint="eastAsia"/>
          <w:sz w:val="22"/>
          <w:szCs w:val="22"/>
        </w:rPr>
        <w:t>4サイズのみとし、1枚につき10円徴収します。</w:t>
      </w:r>
    </w:p>
    <w:p w14:paraId="44E900C2" w14:textId="77777777" w:rsidR="002E5D07" w:rsidRPr="00FC4BC9" w:rsidRDefault="002E5D07" w:rsidP="00404A18">
      <w:pPr>
        <w:jc w:val="left"/>
        <w:rPr>
          <w:rFonts w:ascii="ＭＳ Ｐゴシック" w:eastAsia="ＭＳ Ｐゴシック" w:hAnsi="ＭＳ Ｐゴシック"/>
          <w:sz w:val="22"/>
          <w:szCs w:val="22"/>
        </w:rPr>
      </w:pPr>
    </w:p>
    <w:p w14:paraId="44E900C3" w14:textId="0E3507BD" w:rsidR="009301AA" w:rsidRPr="00FC4BC9" w:rsidRDefault="006A3657"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２</w:t>
      </w:r>
      <w:r w:rsidR="009301AA" w:rsidRPr="00FC4BC9">
        <w:rPr>
          <w:rFonts w:ascii="ＭＳ Ｐゴシック" w:eastAsia="ＭＳ Ｐゴシック" w:hAnsi="ＭＳ Ｐゴシック" w:hint="eastAsia"/>
          <w:sz w:val="22"/>
          <w:szCs w:val="22"/>
        </w:rPr>
        <w:t xml:space="preserve">　非常災害対策</w:t>
      </w:r>
    </w:p>
    <w:p w14:paraId="44E900C4" w14:textId="4828BBEF" w:rsidR="009301AA" w:rsidRPr="00FC4BC9" w:rsidRDefault="009301AA" w:rsidP="00404A18">
      <w:pPr>
        <w:numPr>
          <w:ilvl w:val="0"/>
          <w:numId w:val="32"/>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事業所に災害対策に関する担当者を置き、非常災害対策に関する取り組みを行います。</w:t>
      </w:r>
    </w:p>
    <w:p w14:paraId="44E900C5" w14:textId="1E36225F" w:rsidR="009301AA" w:rsidRPr="00FC4BC9" w:rsidRDefault="009301AA" w:rsidP="00404A18">
      <w:pPr>
        <w:ind w:left="4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災害対策に関する担当者</w:t>
      </w:r>
      <w:r w:rsidR="00166F45">
        <w:rPr>
          <w:rFonts w:ascii="ＭＳ Ｐゴシック" w:eastAsia="ＭＳ Ｐゴシック" w:hAnsi="ＭＳ Ｐゴシック" w:hint="eastAsia"/>
          <w:sz w:val="22"/>
          <w:szCs w:val="22"/>
        </w:rPr>
        <w:t xml:space="preserve">　</w:t>
      </w:r>
      <w:r w:rsidRPr="00FC4BC9">
        <w:rPr>
          <w:rFonts w:ascii="ＭＳ Ｐゴシック" w:eastAsia="ＭＳ Ｐゴシック" w:hAnsi="ＭＳ Ｐゴシック" w:hint="eastAsia"/>
          <w:sz w:val="22"/>
          <w:szCs w:val="22"/>
        </w:rPr>
        <w:t>職・氏名：（</w:t>
      </w:r>
      <w:r w:rsidR="002F5010">
        <w:rPr>
          <w:rFonts w:ascii="ＭＳ Ｐゴシック" w:eastAsia="ＭＳ Ｐゴシック" w:hAnsi="ＭＳ Ｐゴシック" w:hint="eastAsia"/>
          <w:sz w:val="22"/>
          <w:szCs w:val="22"/>
        </w:rPr>
        <w:t>管理者</w:t>
      </w:r>
      <w:r w:rsidR="00376271">
        <w:rPr>
          <w:rFonts w:ascii="ＭＳ Ｐゴシック" w:eastAsia="ＭＳ Ｐゴシック" w:hAnsi="ＭＳ Ｐゴシック" w:hint="eastAsia"/>
          <w:sz w:val="22"/>
          <w:szCs w:val="22"/>
        </w:rPr>
        <w:t xml:space="preserve">　森　牧子</w:t>
      </w:r>
      <w:r w:rsidR="006A3657" w:rsidRPr="00FC4BC9">
        <w:rPr>
          <w:rFonts w:ascii="ＭＳ Ｐゴシック" w:eastAsia="ＭＳ Ｐゴシック" w:hAnsi="ＭＳ Ｐゴシック" w:hint="eastAsia"/>
          <w:sz w:val="22"/>
          <w:szCs w:val="22"/>
        </w:rPr>
        <w:t xml:space="preserve">　</w:t>
      </w:r>
      <w:r w:rsidRPr="00FC4BC9">
        <w:rPr>
          <w:rFonts w:ascii="ＭＳ Ｐゴシック" w:eastAsia="ＭＳ Ｐゴシック" w:hAnsi="ＭＳ Ｐゴシック" w:hint="eastAsia"/>
          <w:sz w:val="22"/>
          <w:szCs w:val="22"/>
        </w:rPr>
        <w:t>）</w:t>
      </w:r>
    </w:p>
    <w:p w14:paraId="44E900C6" w14:textId="77777777" w:rsidR="009301AA" w:rsidRPr="00FC4BC9" w:rsidRDefault="009301AA" w:rsidP="00404A18">
      <w:pPr>
        <w:numPr>
          <w:ilvl w:val="0"/>
          <w:numId w:val="32"/>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sz w:val="22"/>
          <w:szCs w:val="22"/>
        </w:rPr>
        <w:t>非常災害に関する具体的計画を立て、非常災害時の関係機関への通報及び連携体制を整備し、それらを定期的に従業員に周知</w:t>
      </w:r>
      <w:r w:rsidRPr="00FC4BC9">
        <w:rPr>
          <w:rFonts w:ascii="ＭＳ Ｐゴシック" w:eastAsia="ＭＳ Ｐゴシック" w:hAnsi="ＭＳ Ｐゴシック" w:hint="eastAsia"/>
          <w:sz w:val="22"/>
          <w:szCs w:val="22"/>
        </w:rPr>
        <w:t>します。</w:t>
      </w:r>
    </w:p>
    <w:p w14:paraId="44E900C7" w14:textId="77777777" w:rsidR="009301AA" w:rsidRPr="00FC4BC9" w:rsidRDefault="009301AA" w:rsidP="00404A18">
      <w:pPr>
        <w:numPr>
          <w:ilvl w:val="0"/>
          <w:numId w:val="32"/>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sz w:val="22"/>
          <w:szCs w:val="22"/>
        </w:rPr>
        <w:t>定期的に避難、救出その他必要な訓練を</w:t>
      </w:r>
      <w:r w:rsidRPr="00FC4BC9">
        <w:rPr>
          <w:rFonts w:ascii="ＭＳ Ｐゴシック" w:eastAsia="ＭＳ Ｐゴシック" w:hAnsi="ＭＳ Ｐゴシック" w:hint="eastAsia"/>
          <w:sz w:val="22"/>
          <w:szCs w:val="22"/>
        </w:rPr>
        <w:t>行います。</w:t>
      </w:r>
    </w:p>
    <w:p w14:paraId="44E900C8" w14:textId="3AC8FFBD" w:rsidR="00DE1C0D" w:rsidRPr="00FC4BC9" w:rsidRDefault="009301AA" w:rsidP="00404A18">
      <w:pPr>
        <w:ind w:left="454"/>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避難訓練実施時期：（毎年２回　　</w:t>
      </w:r>
      <w:r w:rsidR="009F69D6" w:rsidRPr="00FC4BC9">
        <w:rPr>
          <w:rFonts w:ascii="ＭＳ Ｐゴシック" w:eastAsia="ＭＳ Ｐゴシック" w:hAnsi="ＭＳ Ｐゴシック" w:hint="eastAsia"/>
          <w:sz w:val="22"/>
          <w:szCs w:val="22"/>
        </w:rPr>
        <w:t>８</w:t>
      </w:r>
      <w:r w:rsidRPr="00FC4BC9">
        <w:rPr>
          <w:rFonts w:ascii="ＭＳ Ｐゴシック" w:eastAsia="ＭＳ Ｐゴシック" w:hAnsi="ＭＳ Ｐゴシック" w:hint="eastAsia"/>
          <w:sz w:val="22"/>
          <w:szCs w:val="22"/>
        </w:rPr>
        <w:t>月・</w:t>
      </w:r>
      <w:r w:rsidR="009F69D6" w:rsidRPr="00FC4BC9">
        <w:rPr>
          <w:rFonts w:ascii="ＭＳ Ｐゴシック" w:eastAsia="ＭＳ Ｐゴシック" w:hAnsi="ＭＳ Ｐゴシック" w:hint="eastAsia"/>
          <w:sz w:val="22"/>
          <w:szCs w:val="22"/>
        </w:rPr>
        <w:t>２</w:t>
      </w:r>
      <w:r w:rsidRPr="00FC4BC9">
        <w:rPr>
          <w:rFonts w:ascii="ＭＳ Ｐゴシック" w:eastAsia="ＭＳ Ｐゴシック" w:hAnsi="ＭＳ Ｐゴシック" w:hint="eastAsia"/>
          <w:sz w:val="22"/>
          <w:szCs w:val="22"/>
        </w:rPr>
        <w:t>月</w:t>
      </w:r>
      <w:r w:rsidR="00752E97">
        <w:rPr>
          <w:rFonts w:ascii="ＭＳ Ｐゴシック" w:eastAsia="ＭＳ Ｐゴシック" w:hAnsi="ＭＳ Ｐゴシック" w:hint="eastAsia"/>
          <w:sz w:val="22"/>
          <w:szCs w:val="22"/>
        </w:rPr>
        <w:t>予定</w:t>
      </w:r>
      <w:r w:rsidRPr="00FC4BC9">
        <w:rPr>
          <w:rFonts w:ascii="ＭＳ Ｐゴシック" w:eastAsia="ＭＳ Ｐゴシック" w:hAnsi="ＭＳ Ｐゴシック" w:hint="eastAsia"/>
          <w:sz w:val="22"/>
          <w:szCs w:val="22"/>
        </w:rPr>
        <w:t>）</w:t>
      </w:r>
    </w:p>
    <w:p w14:paraId="44E900CA" w14:textId="77777777" w:rsidR="002E5D07" w:rsidRPr="00FC4BC9" w:rsidRDefault="002E5D07" w:rsidP="00404A18">
      <w:pPr>
        <w:jc w:val="left"/>
        <w:rPr>
          <w:rFonts w:ascii="ＭＳ Ｐゴシック" w:eastAsia="ＭＳ Ｐゴシック" w:hAnsi="ＭＳ Ｐゴシック"/>
          <w:sz w:val="22"/>
          <w:szCs w:val="22"/>
        </w:rPr>
      </w:pPr>
    </w:p>
    <w:p w14:paraId="44E900CB" w14:textId="438FC5B5" w:rsidR="009301AA" w:rsidRPr="00FC4BC9" w:rsidRDefault="009F69D6"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３</w:t>
      </w:r>
      <w:r w:rsidR="009301AA" w:rsidRPr="00FC4BC9">
        <w:rPr>
          <w:rFonts w:ascii="ＭＳ Ｐゴシック" w:eastAsia="ＭＳ Ｐゴシック" w:hAnsi="ＭＳ Ｐゴシック" w:hint="eastAsia"/>
          <w:sz w:val="22"/>
          <w:szCs w:val="22"/>
        </w:rPr>
        <w:t xml:space="preserve">　衛生管理等</w:t>
      </w:r>
    </w:p>
    <w:p w14:paraId="44E900CC" w14:textId="32B73E30" w:rsidR="009301AA" w:rsidRPr="00FC4BC9" w:rsidRDefault="00D4038A" w:rsidP="00404A18">
      <w:pPr>
        <w:ind w:left="216" w:hangingChars="100" w:hanging="216"/>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w:t>
      </w:r>
      <w:r w:rsidR="002F24BB" w:rsidRPr="00FC4BC9">
        <w:rPr>
          <w:rFonts w:ascii="ＭＳ Ｐゴシック" w:eastAsia="ＭＳ Ｐゴシック" w:hAnsi="ＭＳ Ｐゴシック" w:hint="eastAsia"/>
          <w:sz w:val="22"/>
          <w:szCs w:val="22"/>
        </w:rPr>
        <w:t>特定施設入居者生活介護</w:t>
      </w:r>
      <w:r w:rsidR="009301AA" w:rsidRPr="00FC4BC9">
        <w:rPr>
          <w:rFonts w:ascii="ＭＳ Ｐゴシック" w:eastAsia="ＭＳ Ｐゴシック" w:hAnsi="ＭＳ Ｐゴシック" w:hint="eastAsia"/>
          <w:sz w:val="22"/>
          <w:szCs w:val="22"/>
        </w:rPr>
        <w:t>の用に供する施設、食器その他の設備又は飲用に供する水について、衛生的な管理に努め、又は衛生上必要な措置を講じます。</w:t>
      </w:r>
    </w:p>
    <w:p w14:paraId="44E900CD" w14:textId="77777777" w:rsidR="00D4038A" w:rsidRPr="00FC4BC9" w:rsidRDefault="00D4038A" w:rsidP="00404A18">
      <w:pPr>
        <w:ind w:left="216" w:hangingChars="100" w:hanging="216"/>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lastRenderedPageBreak/>
        <w:t>(</w:t>
      </w:r>
      <w:r w:rsidR="005E0611" w:rsidRPr="00FC4BC9">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hint="eastAsia"/>
          <w:sz w:val="22"/>
          <w:szCs w:val="22"/>
        </w:rPr>
        <w:t>)</w:t>
      </w:r>
      <w:r w:rsidR="009301AA" w:rsidRPr="00FC4BC9">
        <w:rPr>
          <w:rFonts w:ascii="ＭＳ Ｐゴシック" w:eastAsia="ＭＳ Ｐゴシック" w:hAnsi="ＭＳ Ｐゴシック" w:hint="eastAsia"/>
          <w:sz w:val="22"/>
          <w:szCs w:val="22"/>
        </w:rPr>
        <w:t>食中毒及び感染症の発生を防止するための措置等について、必要に応じて保健所の助言、指導を求めるとともに、常に密接な連携に努めます。</w:t>
      </w:r>
    </w:p>
    <w:p w14:paraId="44E900CE" w14:textId="77777777" w:rsidR="00D4038A" w:rsidRPr="00FC4BC9" w:rsidRDefault="005E0611"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(3</w:t>
      </w:r>
      <w:r w:rsidR="00D4038A" w:rsidRPr="00FC4BC9">
        <w:rPr>
          <w:rFonts w:ascii="ＭＳ Ｐゴシック" w:eastAsia="ＭＳ Ｐゴシック" w:hAnsi="ＭＳ Ｐゴシック" w:hint="eastAsia"/>
          <w:sz w:val="22"/>
          <w:szCs w:val="22"/>
        </w:rPr>
        <w:t>)事業所において感染症が発生し、又はまん延しないように、次に掲げる措置を講じます。</w:t>
      </w:r>
    </w:p>
    <w:p w14:paraId="6FBCB3D6" w14:textId="3F27AC10" w:rsidR="0079618D" w:rsidRDefault="00D4038A" w:rsidP="0079618D">
      <w:pPr>
        <w:pStyle w:val="ab"/>
        <w:numPr>
          <w:ilvl w:val="1"/>
          <w:numId w:val="13"/>
        </w:numPr>
        <w:ind w:leftChars="0"/>
        <w:rPr>
          <w:rFonts w:ascii="ＭＳ Ｐゴシック" w:eastAsia="ＭＳ Ｐゴシック" w:hAnsi="ＭＳ Ｐゴシック"/>
          <w:sz w:val="22"/>
          <w:szCs w:val="22"/>
        </w:rPr>
      </w:pPr>
      <w:r w:rsidRPr="0079618D">
        <w:rPr>
          <w:rFonts w:ascii="ＭＳ Ｐゴシック" w:eastAsia="ＭＳ Ｐゴシック" w:hAnsi="ＭＳ Ｐゴシック" w:hint="eastAsia"/>
          <w:sz w:val="22"/>
          <w:szCs w:val="22"/>
        </w:rPr>
        <w:t>事業所における感染症の予防及びまん延の防止のための対策を検討する委員会をおおむね６月に１回以上開催するとともに、その結果について、従業者に周知徹底しています。</w:t>
      </w:r>
    </w:p>
    <w:p w14:paraId="6FBA77DB" w14:textId="77777777" w:rsidR="0079618D" w:rsidRDefault="00D4038A" w:rsidP="0079618D">
      <w:pPr>
        <w:pStyle w:val="ab"/>
        <w:numPr>
          <w:ilvl w:val="1"/>
          <w:numId w:val="13"/>
        </w:numPr>
        <w:ind w:leftChars="0"/>
        <w:rPr>
          <w:rFonts w:ascii="ＭＳ Ｐゴシック" w:eastAsia="ＭＳ Ｐゴシック" w:hAnsi="ＭＳ Ｐゴシック"/>
          <w:sz w:val="22"/>
          <w:szCs w:val="22"/>
        </w:rPr>
      </w:pPr>
      <w:r w:rsidRPr="0079618D">
        <w:rPr>
          <w:rFonts w:ascii="ＭＳ Ｐゴシック" w:eastAsia="ＭＳ Ｐゴシック" w:hAnsi="ＭＳ Ｐゴシック" w:hint="eastAsia"/>
          <w:sz w:val="22"/>
          <w:szCs w:val="22"/>
        </w:rPr>
        <w:t>事業所における感染症の予防及びまん延防止のための指針を整備しています</w:t>
      </w:r>
      <w:r w:rsidR="008C6246" w:rsidRPr="0079618D">
        <w:rPr>
          <w:rFonts w:ascii="ＭＳ Ｐゴシック" w:eastAsia="ＭＳ Ｐゴシック" w:hAnsi="ＭＳ Ｐゴシック" w:hint="eastAsia"/>
          <w:sz w:val="22"/>
          <w:szCs w:val="22"/>
        </w:rPr>
        <w:t>。</w:t>
      </w:r>
    </w:p>
    <w:p w14:paraId="44E900D1" w14:textId="1F969AB9" w:rsidR="00D4038A" w:rsidRPr="0079618D" w:rsidRDefault="00D4038A" w:rsidP="0079618D">
      <w:pPr>
        <w:pStyle w:val="ab"/>
        <w:numPr>
          <w:ilvl w:val="1"/>
          <w:numId w:val="13"/>
        </w:numPr>
        <w:ind w:leftChars="0"/>
        <w:rPr>
          <w:rFonts w:ascii="ＭＳ Ｐゴシック" w:eastAsia="ＭＳ Ｐゴシック" w:hAnsi="ＭＳ Ｐゴシック"/>
          <w:sz w:val="22"/>
          <w:szCs w:val="22"/>
        </w:rPr>
      </w:pPr>
      <w:r w:rsidRPr="0079618D">
        <w:rPr>
          <w:rFonts w:ascii="ＭＳ Ｐゴシック" w:eastAsia="ＭＳ Ｐゴシック" w:hAnsi="ＭＳ Ｐゴシック" w:hint="eastAsia"/>
          <w:sz w:val="22"/>
          <w:szCs w:val="22"/>
        </w:rPr>
        <w:t>従業者に対し感染症の予防及びまん延防止のための研修及び訓練を定期的に実施します。</w:t>
      </w:r>
    </w:p>
    <w:p w14:paraId="44E900D4" w14:textId="77777777" w:rsidR="00A40595" w:rsidRDefault="00A40595" w:rsidP="00404A18">
      <w:pPr>
        <w:jc w:val="left"/>
        <w:rPr>
          <w:rFonts w:ascii="ＭＳ Ｐゴシック" w:eastAsia="ＭＳ Ｐゴシック" w:hAnsi="ＭＳ Ｐゴシック"/>
          <w:sz w:val="22"/>
          <w:szCs w:val="22"/>
        </w:rPr>
      </w:pPr>
    </w:p>
    <w:p w14:paraId="41A187E8" w14:textId="77777777" w:rsidR="009B1F69" w:rsidRPr="00FC4BC9" w:rsidRDefault="009B1F69" w:rsidP="00404A18">
      <w:pPr>
        <w:jc w:val="left"/>
        <w:rPr>
          <w:rFonts w:ascii="ＭＳ Ｐゴシック" w:eastAsia="ＭＳ Ｐゴシック" w:hAnsi="ＭＳ Ｐゴシック"/>
          <w:sz w:val="22"/>
          <w:szCs w:val="22"/>
        </w:rPr>
      </w:pPr>
    </w:p>
    <w:p w14:paraId="44E900D5" w14:textId="66332D5C" w:rsidR="00D4038A" w:rsidRPr="00FC4BC9" w:rsidRDefault="009F69D6" w:rsidP="00404A18">
      <w:pPr>
        <w:pStyle w:val="a3"/>
        <w:tabs>
          <w:tab w:val="clear" w:pos="4252"/>
          <w:tab w:val="clear" w:pos="8504"/>
        </w:tabs>
        <w:snapToGrid/>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４</w:t>
      </w:r>
      <w:r w:rsidR="00D4038A" w:rsidRPr="00FC4BC9">
        <w:rPr>
          <w:rFonts w:ascii="ＭＳ Ｐゴシック" w:eastAsia="ＭＳ Ｐゴシック" w:hAnsi="ＭＳ Ｐゴシック" w:hint="eastAsia"/>
          <w:sz w:val="22"/>
          <w:szCs w:val="22"/>
        </w:rPr>
        <w:t xml:space="preserve">　業務継続計画の策定等について</w:t>
      </w:r>
    </w:p>
    <w:p w14:paraId="44E900D6" w14:textId="77777777" w:rsidR="00D4038A" w:rsidRPr="00FC4BC9" w:rsidRDefault="00D4038A" w:rsidP="00404A18">
      <w:pPr>
        <w:pStyle w:val="a3"/>
        <w:tabs>
          <w:tab w:val="clear" w:pos="4252"/>
          <w:tab w:val="clear" w:pos="8504"/>
        </w:tabs>
        <w:snapToGrid/>
        <w:ind w:leftChars="100" w:left="638" w:hangingChars="200" w:hanging="43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(1)</w:t>
      </w:r>
      <w:r w:rsidRPr="00FC4BC9">
        <w:rPr>
          <w:rFonts w:ascii="ＭＳ Ｐゴシック" w:eastAsia="ＭＳ Ｐゴシック" w:hAnsi="ＭＳ Ｐゴシック"/>
          <w:sz w:val="22"/>
          <w:szCs w:val="22"/>
        </w:rPr>
        <w:t xml:space="preserve"> </w:t>
      </w:r>
      <w:r w:rsidRPr="00FC4BC9">
        <w:rPr>
          <w:rFonts w:ascii="ＭＳ Ｐゴシック" w:eastAsia="ＭＳ Ｐゴシック" w:hAnsi="ＭＳ Ｐゴシック" w:hint="eastAsia"/>
          <w:sz w:val="22"/>
          <w:szCs w:val="22"/>
        </w:rPr>
        <w:t>感染症や非常災害の発生時において、利用者に対</w:t>
      </w:r>
      <w:r w:rsidR="00356C81" w:rsidRPr="00FC4BC9">
        <w:rPr>
          <w:rFonts w:ascii="ＭＳ Ｐゴシック" w:eastAsia="ＭＳ Ｐゴシック" w:hAnsi="ＭＳ Ｐゴシック" w:hint="eastAsia"/>
          <w:sz w:val="22"/>
          <w:szCs w:val="22"/>
        </w:rPr>
        <w:t>する</w:t>
      </w:r>
      <w:r w:rsidRPr="00FC4BC9">
        <w:rPr>
          <w:rFonts w:ascii="ＭＳ Ｐゴシック" w:eastAsia="ＭＳ Ｐゴシック" w:hAnsi="ＭＳ Ｐゴシック" w:hint="eastAsia"/>
          <w:sz w:val="22"/>
          <w:szCs w:val="22"/>
        </w:rPr>
        <w:t>指定</w:t>
      </w:r>
      <w:r w:rsidR="00356C81" w:rsidRPr="00FC4BC9">
        <w:rPr>
          <w:rFonts w:ascii="ＭＳ Ｐゴシック" w:eastAsia="ＭＳ Ｐゴシック" w:hAnsi="ＭＳ Ｐゴシック" w:hint="eastAsia"/>
          <w:sz w:val="22"/>
          <w:szCs w:val="22"/>
        </w:rPr>
        <w:t>特定施設入居者生活介護</w:t>
      </w:r>
      <w:r w:rsidRPr="00FC4BC9">
        <w:rPr>
          <w:rFonts w:ascii="ＭＳ Ｐゴシック" w:eastAsia="ＭＳ Ｐゴシック" w:hAnsi="ＭＳ Ｐゴシック" w:hint="eastAsia"/>
          <w:sz w:val="22"/>
          <w:szCs w:val="22"/>
        </w:rPr>
        <w:t>の提供を継続的に実施するための、及び非常時の体制で</w:t>
      </w:r>
      <w:r w:rsidR="00356C81" w:rsidRPr="00FC4BC9">
        <w:rPr>
          <w:rFonts w:ascii="ＭＳ Ｐゴシック" w:eastAsia="ＭＳ Ｐゴシック" w:hAnsi="ＭＳ Ｐゴシック" w:hint="eastAsia"/>
          <w:sz w:val="22"/>
          <w:szCs w:val="22"/>
        </w:rPr>
        <w:t>早期</w:t>
      </w:r>
      <w:r w:rsidRPr="00FC4BC9">
        <w:rPr>
          <w:rFonts w:ascii="ＭＳ Ｐゴシック" w:eastAsia="ＭＳ Ｐゴシック" w:hAnsi="ＭＳ Ｐゴシック" w:hint="eastAsia"/>
          <w:sz w:val="22"/>
          <w:szCs w:val="22"/>
        </w:rPr>
        <w:t>の業務再開を図るための計画（業務継続計画）を策定し、当該業務継続計画に従って必要な措置を講じます。</w:t>
      </w:r>
    </w:p>
    <w:p w14:paraId="44E900D7" w14:textId="77777777" w:rsidR="00D4038A" w:rsidRPr="00FC4BC9" w:rsidRDefault="00D4038A" w:rsidP="00404A18">
      <w:pPr>
        <w:pStyle w:val="a3"/>
        <w:tabs>
          <w:tab w:val="clear" w:pos="4252"/>
          <w:tab w:val="clear" w:pos="8504"/>
        </w:tabs>
        <w:snapToGrid/>
        <w:ind w:leftChars="100" w:left="638" w:hangingChars="200" w:hanging="43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(2)</w:t>
      </w:r>
      <w:r w:rsidRPr="00FC4BC9">
        <w:rPr>
          <w:rFonts w:ascii="ＭＳ Ｐゴシック" w:eastAsia="ＭＳ Ｐゴシック" w:hAnsi="ＭＳ Ｐゴシック"/>
          <w:sz w:val="22"/>
          <w:szCs w:val="22"/>
        </w:rPr>
        <w:t xml:space="preserve"> </w:t>
      </w:r>
      <w:r w:rsidRPr="00FC4BC9">
        <w:rPr>
          <w:rFonts w:ascii="ＭＳ Ｐゴシック" w:eastAsia="ＭＳ Ｐゴシック" w:hAnsi="ＭＳ Ｐゴシック" w:hint="eastAsia"/>
          <w:sz w:val="22"/>
          <w:szCs w:val="22"/>
        </w:rPr>
        <w:t>従業者に対し、業務継続計画について周知するとともに、必要な研修及び訓練を定期的に実施します。</w:t>
      </w:r>
    </w:p>
    <w:p w14:paraId="44E900DB" w14:textId="2EC56EF0" w:rsidR="00A40595" w:rsidRPr="00FC4BC9" w:rsidRDefault="00D4038A" w:rsidP="000D7969">
      <w:pPr>
        <w:pStyle w:val="a3"/>
        <w:tabs>
          <w:tab w:val="clear" w:pos="4252"/>
          <w:tab w:val="clear" w:pos="8504"/>
        </w:tabs>
        <w:snapToGrid/>
        <w:ind w:leftChars="100" w:left="638" w:hangingChars="200" w:hanging="432"/>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(3)</w:t>
      </w:r>
      <w:r w:rsidRPr="00FC4BC9">
        <w:rPr>
          <w:rFonts w:ascii="ＭＳ Ｐゴシック" w:eastAsia="ＭＳ Ｐゴシック" w:hAnsi="ＭＳ Ｐゴシック"/>
          <w:sz w:val="22"/>
          <w:szCs w:val="22"/>
        </w:rPr>
        <w:t xml:space="preserve"> </w:t>
      </w:r>
      <w:r w:rsidRPr="00FC4BC9">
        <w:rPr>
          <w:rFonts w:ascii="ＭＳ Ｐゴシック" w:eastAsia="ＭＳ Ｐゴシック" w:hAnsi="ＭＳ Ｐゴシック" w:hint="eastAsia"/>
          <w:sz w:val="22"/>
          <w:szCs w:val="22"/>
        </w:rPr>
        <w:t>定期的に業務継続計画の見直しを行い、必要に応じて業務継続計画の変更を行います。</w:t>
      </w:r>
    </w:p>
    <w:p w14:paraId="2A1F6DAD" w14:textId="77777777" w:rsidR="001B0A15" w:rsidRPr="00FC4BC9" w:rsidRDefault="001B0A15" w:rsidP="00404A18">
      <w:pPr>
        <w:ind w:left="463"/>
        <w:jc w:val="left"/>
        <w:rPr>
          <w:rFonts w:ascii="ＭＳ Ｐゴシック" w:eastAsia="ＭＳ Ｐゴシック" w:hAnsi="ＭＳ Ｐゴシック"/>
          <w:sz w:val="22"/>
          <w:szCs w:val="22"/>
        </w:rPr>
      </w:pPr>
    </w:p>
    <w:p w14:paraId="44E9011C" w14:textId="2CFF37B8" w:rsidR="002F24BB" w:rsidRPr="00FC4BC9" w:rsidRDefault="00D65467"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１</w:t>
      </w:r>
      <w:r w:rsidR="00EB7382">
        <w:rPr>
          <w:rFonts w:ascii="ＭＳ Ｐゴシック" w:eastAsia="ＭＳ Ｐゴシック" w:hAnsi="ＭＳ Ｐゴシック" w:hint="eastAsia"/>
          <w:sz w:val="22"/>
          <w:szCs w:val="22"/>
        </w:rPr>
        <w:t>５</w:t>
      </w:r>
      <w:r w:rsidR="002F24BB" w:rsidRPr="00FC4BC9">
        <w:rPr>
          <w:rFonts w:ascii="ＭＳ Ｐゴシック" w:eastAsia="ＭＳ Ｐゴシック" w:hAnsi="ＭＳ Ｐゴシック" w:hint="eastAsia"/>
          <w:sz w:val="22"/>
          <w:szCs w:val="22"/>
        </w:rPr>
        <w:t xml:space="preserve">　サービス提供に関する相談、苦情について</w:t>
      </w:r>
    </w:p>
    <w:p w14:paraId="44E9011D" w14:textId="77777777" w:rsidR="002F24BB" w:rsidRPr="00FC4BC9" w:rsidRDefault="002F24BB" w:rsidP="00404A18">
      <w:pPr>
        <w:numPr>
          <w:ilvl w:val="0"/>
          <w:numId w:val="1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苦情処理の体制及び手順</w:t>
      </w:r>
    </w:p>
    <w:p w14:paraId="44E9011E" w14:textId="01A010E5" w:rsidR="002F24BB" w:rsidRPr="00FC4BC9" w:rsidRDefault="002F24BB" w:rsidP="00404A18">
      <w:pPr>
        <w:numPr>
          <w:ilvl w:val="1"/>
          <w:numId w:val="1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sz w:val="22"/>
          <w:szCs w:val="22"/>
        </w:rPr>
        <w:t>利用者及びその家族からの</w:t>
      </w:r>
      <w:r w:rsidRPr="00FC4BC9">
        <w:rPr>
          <w:rFonts w:ascii="ＭＳ Ｐゴシック" w:eastAsia="ＭＳ Ｐゴシック" w:hAnsi="ＭＳ Ｐゴシック" w:hint="eastAsia"/>
          <w:sz w:val="22"/>
          <w:szCs w:val="22"/>
        </w:rPr>
        <w:t>相談及び</w:t>
      </w:r>
      <w:r w:rsidRPr="00FC4BC9">
        <w:rPr>
          <w:rFonts w:ascii="ＭＳ Ｐゴシック" w:eastAsia="ＭＳ Ｐゴシック" w:hAnsi="ＭＳ Ｐゴシック"/>
          <w:sz w:val="22"/>
          <w:szCs w:val="22"/>
        </w:rPr>
        <w:t>苦情を受け付けるため</w:t>
      </w:r>
      <w:r w:rsidR="008C6246">
        <w:rPr>
          <w:rFonts w:ascii="ＭＳ Ｐゴシック" w:eastAsia="ＭＳ Ｐゴシック" w:hAnsi="ＭＳ Ｐゴシック" w:hint="eastAsia"/>
          <w:sz w:val="22"/>
          <w:szCs w:val="22"/>
        </w:rPr>
        <w:t>下表の</w:t>
      </w:r>
      <w:r w:rsidRPr="00FC4BC9">
        <w:rPr>
          <w:rFonts w:ascii="ＭＳ Ｐゴシック" w:eastAsia="ＭＳ Ｐゴシック" w:hAnsi="ＭＳ Ｐゴシック"/>
          <w:sz w:val="22"/>
          <w:szCs w:val="22"/>
        </w:rPr>
        <w:t>窓口を設置</w:t>
      </w:r>
      <w:r w:rsidRPr="00FC4BC9">
        <w:rPr>
          <w:rFonts w:ascii="ＭＳ Ｐゴシック" w:eastAsia="ＭＳ Ｐゴシック" w:hAnsi="ＭＳ Ｐゴシック" w:hint="eastAsia"/>
          <w:sz w:val="22"/>
          <w:szCs w:val="22"/>
        </w:rPr>
        <w:t>します。</w:t>
      </w:r>
    </w:p>
    <w:p w14:paraId="1B519C70" w14:textId="0D0F58DC" w:rsidR="001B0A15" w:rsidRDefault="002F24BB" w:rsidP="001B0A15">
      <w:pPr>
        <w:numPr>
          <w:ilvl w:val="1"/>
          <w:numId w:val="1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相談及び</w:t>
      </w:r>
      <w:r w:rsidRPr="00FC4BC9">
        <w:rPr>
          <w:rFonts w:ascii="ＭＳ Ｐゴシック" w:eastAsia="ＭＳ Ｐゴシック" w:hAnsi="ＭＳ Ｐゴシック"/>
          <w:sz w:val="22"/>
          <w:szCs w:val="22"/>
        </w:rPr>
        <w:t>苦情に</w:t>
      </w:r>
      <w:r w:rsidRPr="00FC4BC9">
        <w:rPr>
          <w:rFonts w:ascii="ＭＳ Ｐゴシック" w:eastAsia="ＭＳ Ｐゴシック" w:hAnsi="ＭＳ Ｐゴシック" w:hint="eastAsia"/>
          <w:sz w:val="22"/>
          <w:szCs w:val="22"/>
        </w:rPr>
        <w:t>円滑</w:t>
      </w:r>
      <w:r w:rsidRPr="00FC4BC9">
        <w:rPr>
          <w:rFonts w:ascii="ＭＳ Ｐゴシック" w:eastAsia="ＭＳ Ｐゴシック" w:hAnsi="ＭＳ Ｐゴシック"/>
          <w:sz w:val="22"/>
          <w:szCs w:val="22"/>
        </w:rPr>
        <w:t>かつ適切に対応するため</w:t>
      </w:r>
      <w:r w:rsidR="00D521C9" w:rsidRPr="00FC4BC9">
        <w:rPr>
          <w:rFonts w:ascii="ＭＳ Ｐゴシック" w:eastAsia="ＭＳ Ｐゴシック" w:hAnsi="ＭＳ Ｐゴシック" w:hint="eastAsia"/>
          <w:sz w:val="22"/>
          <w:szCs w:val="22"/>
        </w:rPr>
        <w:t>に対応</w:t>
      </w:r>
      <w:r w:rsidRPr="00FC4BC9">
        <w:rPr>
          <w:rFonts w:ascii="ＭＳ Ｐゴシック" w:eastAsia="ＭＳ Ｐゴシック" w:hAnsi="ＭＳ Ｐゴシック" w:hint="eastAsia"/>
          <w:sz w:val="22"/>
          <w:szCs w:val="22"/>
        </w:rPr>
        <w:t>します。</w:t>
      </w:r>
    </w:p>
    <w:p w14:paraId="470C3498" w14:textId="77777777" w:rsidR="000D7969" w:rsidRPr="001B0A15" w:rsidRDefault="000D7969" w:rsidP="000D7969">
      <w:pPr>
        <w:ind w:left="412"/>
        <w:jc w:val="left"/>
        <w:rPr>
          <w:rFonts w:ascii="ＭＳ Ｐゴシック" w:eastAsia="ＭＳ Ｐゴシック" w:hAnsi="ＭＳ Ｐゴシック"/>
          <w:sz w:val="22"/>
          <w:szCs w:val="22"/>
        </w:rPr>
      </w:pPr>
    </w:p>
    <w:p w14:paraId="44E90124" w14:textId="77777777" w:rsidR="002F24BB" w:rsidRPr="00FC4BC9" w:rsidRDefault="002F24BB" w:rsidP="00404A18">
      <w:pPr>
        <w:numPr>
          <w:ilvl w:val="0"/>
          <w:numId w:val="11"/>
        </w:num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苦情申立の窓口</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5850"/>
      </w:tblGrid>
      <w:tr w:rsidR="002F24BB" w:rsidRPr="00FC4BC9" w14:paraId="44E9012B" w14:textId="77777777" w:rsidTr="00540991">
        <w:trPr>
          <w:trHeight w:val="1021"/>
        </w:trPr>
        <w:tc>
          <w:tcPr>
            <w:tcW w:w="4072" w:type="dxa"/>
            <w:shd w:val="pct12" w:color="000000" w:fill="FFFFFF"/>
            <w:vAlign w:val="center"/>
          </w:tcPr>
          <w:p w14:paraId="44E90126" w14:textId="3CDDD28E" w:rsidR="002F24BB" w:rsidRPr="00FC4BC9" w:rsidRDefault="002F24BB" w:rsidP="00D521C9">
            <w:pPr>
              <w:jc w:val="left"/>
              <w:rPr>
                <w:rFonts w:ascii="ＭＳ Ｐゴシック" w:eastAsia="ＭＳ Ｐゴシック" w:hAnsi="ＭＳ Ｐゴシック"/>
              </w:rPr>
            </w:pPr>
            <w:r w:rsidRPr="00FC4BC9">
              <w:rPr>
                <w:rFonts w:ascii="ＭＳ Ｐゴシック" w:eastAsia="ＭＳ Ｐゴシック" w:hAnsi="ＭＳ Ｐゴシック" w:hint="eastAsia"/>
              </w:rPr>
              <w:t>事業者</w:t>
            </w:r>
            <w:r w:rsidR="00711EA4">
              <w:rPr>
                <w:rFonts w:ascii="ＭＳ Ｐゴシック" w:eastAsia="ＭＳ Ｐゴシック" w:hAnsi="ＭＳ Ｐゴシック" w:hint="eastAsia"/>
              </w:rPr>
              <w:t>（当施設）</w:t>
            </w:r>
            <w:r w:rsidRPr="00FC4BC9">
              <w:rPr>
                <w:rFonts w:ascii="ＭＳ Ｐゴシック" w:eastAsia="ＭＳ Ｐゴシック" w:hAnsi="ＭＳ Ｐゴシック" w:hint="eastAsia"/>
              </w:rPr>
              <w:t>の窓口</w:t>
            </w:r>
          </w:p>
        </w:tc>
        <w:tc>
          <w:tcPr>
            <w:tcW w:w="5850" w:type="dxa"/>
            <w:vAlign w:val="center"/>
          </w:tcPr>
          <w:p w14:paraId="44E90128" w14:textId="2B82C614" w:rsidR="002F24BB" w:rsidRPr="00FC4BC9" w:rsidRDefault="002F24BB"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電話番号</w:t>
            </w:r>
            <w:r w:rsidR="004B63BD" w:rsidRPr="00FC4BC9">
              <w:rPr>
                <w:rFonts w:ascii="ＭＳ Ｐゴシック" w:eastAsia="ＭＳ Ｐゴシック" w:hAnsi="ＭＳ Ｐゴシック" w:hint="eastAsia"/>
              </w:rPr>
              <w:t xml:space="preserve"> </w:t>
            </w:r>
            <w:r w:rsidR="00D209AD">
              <w:rPr>
                <w:rFonts w:ascii="ＭＳ Ｐゴシック" w:eastAsia="ＭＳ Ｐゴシック" w:hAnsi="ＭＳ Ｐゴシック" w:hint="eastAsia"/>
              </w:rPr>
              <w:t xml:space="preserve"> </w:t>
            </w:r>
            <w:r w:rsidR="004B63BD" w:rsidRPr="00FC4BC9">
              <w:rPr>
                <w:rFonts w:ascii="ＭＳ Ｐゴシック" w:eastAsia="ＭＳ Ｐゴシック" w:hAnsi="ＭＳ Ｐゴシック" w:hint="eastAsia"/>
              </w:rPr>
              <w:t>022-306-2877</w:t>
            </w:r>
          </w:p>
          <w:p w14:paraId="31E8947A" w14:textId="12D23D94" w:rsidR="00E92C24" w:rsidRPr="00FC4BC9" w:rsidRDefault="000D7969" w:rsidP="00404A18">
            <w:pPr>
              <w:jc w:val="left"/>
              <w:rPr>
                <w:rFonts w:ascii="ＭＳ Ｐゴシック" w:eastAsia="ＭＳ Ｐゴシック" w:hAnsi="ＭＳ Ｐゴシック"/>
              </w:rPr>
            </w:pPr>
            <w:r>
              <w:rPr>
                <w:rFonts w:ascii="ＭＳ Ｐゴシック" w:eastAsia="ＭＳ Ｐゴシック" w:hAnsi="ＭＳ Ｐゴシック" w:hint="eastAsia"/>
                <w:kern w:val="0"/>
              </w:rPr>
              <w:t>ファックス</w:t>
            </w:r>
            <w:r w:rsidR="00E92C24" w:rsidRPr="00FC4BC9">
              <w:rPr>
                <w:rFonts w:ascii="ＭＳ Ｐゴシック" w:eastAsia="ＭＳ Ｐゴシック" w:hAnsi="ＭＳ Ｐゴシック" w:hint="eastAsia"/>
                <w:kern w:val="0"/>
              </w:rPr>
              <w:t xml:space="preserve"> </w:t>
            </w:r>
            <w:r w:rsidR="00D209AD">
              <w:rPr>
                <w:rFonts w:ascii="ＭＳ Ｐゴシック" w:eastAsia="ＭＳ Ｐゴシック" w:hAnsi="ＭＳ Ｐゴシック" w:hint="eastAsia"/>
                <w:kern w:val="0"/>
              </w:rPr>
              <w:t xml:space="preserve"> </w:t>
            </w:r>
            <w:r w:rsidR="00E92C24" w:rsidRPr="00FC4BC9">
              <w:rPr>
                <w:rFonts w:ascii="ＭＳ Ｐゴシック" w:eastAsia="ＭＳ Ｐゴシック" w:hAnsi="ＭＳ Ｐゴシック" w:hint="eastAsia"/>
              </w:rPr>
              <w:t>022-306-2878</w:t>
            </w:r>
          </w:p>
          <w:p w14:paraId="44E9012A" w14:textId="77A4A9BC" w:rsidR="002F24BB" w:rsidRPr="00FC4BC9" w:rsidRDefault="002F24BB"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受付時間</w:t>
            </w:r>
            <w:r w:rsidR="00E92C24" w:rsidRPr="00FC4BC9">
              <w:rPr>
                <w:rFonts w:ascii="ＭＳ Ｐゴシック" w:eastAsia="ＭＳ Ｐゴシック" w:hAnsi="ＭＳ Ｐゴシック" w:hint="eastAsia"/>
              </w:rPr>
              <w:t xml:space="preserve"> </w:t>
            </w:r>
            <w:r w:rsidR="00D209AD">
              <w:rPr>
                <w:rFonts w:ascii="ＭＳ Ｐゴシック" w:eastAsia="ＭＳ Ｐゴシック" w:hAnsi="ＭＳ Ｐゴシック" w:hint="eastAsia"/>
              </w:rPr>
              <w:t xml:space="preserve"> </w:t>
            </w:r>
            <w:r w:rsidR="00E92C24" w:rsidRPr="00FC4BC9">
              <w:rPr>
                <w:rFonts w:ascii="ＭＳ Ｐゴシック" w:eastAsia="ＭＳ Ｐゴシック" w:hAnsi="ＭＳ Ｐゴシック" w:hint="eastAsia"/>
              </w:rPr>
              <w:t>8</w:t>
            </w:r>
            <w:r w:rsidR="00D209AD">
              <w:rPr>
                <w:rFonts w:ascii="ＭＳ Ｐゴシック" w:eastAsia="ＭＳ Ｐゴシック" w:hAnsi="ＭＳ Ｐゴシック" w:hint="eastAsia"/>
              </w:rPr>
              <w:t>：</w:t>
            </w:r>
            <w:r w:rsidR="00E92C24" w:rsidRPr="00FC4BC9">
              <w:rPr>
                <w:rFonts w:ascii="ＭＳ Ｐゴシック" w:eastAsia="ＭＳ Ｐゴシック" w:hAnsi="ＭＳ Ｐゴシック" w:hint="eastAsia"/>
              </w:rPr>
              <w:t>30～17</w:t>
            </w:r>
            <w:r w:rsidR="00D209AD">
              <w:rPr>
                <w:rFonts w:ascii="ＭＳ Ｐゴシック" w:eastAsia="ＭＳ Ｐゴシック" w:hAnsi="ＭＳ Ｐゴシック" w:hint="eastAsia"/>
              </w:rPr>
              <w:t>：</w:t>
            </w:r>
            <w:r w:rsidR="00E92C24" w:rsidRPr="00FC4BC9">
              <w:rPr>
                <w:rFonts w:ascii="ＭＳ Ｐゴシック" w:eastAsia="ＭＳ Ｐゴシック" w:hAnsi="ＭＳ Ｐゴシック" w:hint="eastAsia"/>
              </w:rPr>
              <w:t>30</w:t>
            </w:r>
          </w:p>
        </w:tc>
      </w:tr>
      <w:tr w:rsidR="002F24BB" w:rsidRPr="00FC4BC9" w14:paraId="44E90133" w14:textId="77777777" w:rsidTr="00540991">
        <w:trPr>
          <w:trHeight w:val="1021"/>
        </w:trPr>
        <w:tc>
          <w:tcPr>
            <w:tcW w:w="4072" w:type="dxa"/>
            <w:shd w:val="pct12" w:color="000000" w:fill="FFFFFF"/>
            <w:vAlign w:val="center"/>
          </w:tcPr>
          <w:p w14:paraId="3D0374C0" w14:textId="08E1ECE0" w:rsidR="004B63BD" w:rsidRPr="00FC4BC9" w:rsidRDefault="004B63BD" w:rsidP="004B63BD">
            <w:pPr>
              <w:jc w:val="left"/>
              <w:rPr>
                <w:rFonts w:ascii="ＭＳ Ｐゴシック" w:eastAsia="ＭＳ Ｐゴシック" w:hAnsi="ＭＳ Ｐゴシック"/>
              </w:rPr>
            </w:pPr>
            <w:r w:rsidRPr="00FC4BC9">
              <w:rPr>
                <w:rFonts w:ascii="ＭＳ Ｐゴシック" w:eastAsia="ＭＳ Ｐゴシック" w:hAnsi="ＭＳ Ｐゴシック" w:hint="eastAsia"/>
              </w:rPr>
              <w:t>仙台市市役所　健康福祉局</w:t>
            </w:r>
          </w:p>
          <w:p w14:paraId="48A2C47D" w14:textId="77777777" w:rsidR="004B63BD" w:rsidRPr="00FC4BC9" w:rsidRDefault="004B63BD" w:rsidP="004B63BD">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保険高齢部介護事業支援課</w:t>
            </w:r>
          </w:p>
          <w:p w14:paraId="44E9012E" w14:textId="44E97913" w:rsidR="00E34FD4" w:rsidRPr="00FC4BC9" w:rsidRDefault="00C061FD" w:rsidP="004B63BD">
            <w:pPr>
              <w:jc w:val="left"/>
              <w:rPr>
                <w:rFonts w:ascii="ＭＳ Ｐゴシック" w:eastAsia="ＭＳ Ｐゴシック" w:hAnsi="ＭＳ Ｐゴシック"/>
                <w:u w:val="single"/>
              </w:rPr>
            </w:pPr>
            <w:r>
              <w:rPr>
                <w:rFonts w:ascii="ＭＳ Ｐゴシック" w:eastAsia="ＭＳ Ｐゴシック" w:hAnsi="ＭＳ Ｐゴシック" w:hint="eastAsia"/>
              </w:rPr>
              <w:t>施設</w:t>
            </w:r>
            <w:r w:rsidR="004B63BD" w:rsidRPr="00FC4BC9">
              <w:rPr>
                <w:rFonts w:ascii="ＭＳ Ｐゴシック" w:eastAsia="ＭＳ Ｐゴシック" w:hAnsi="ＭＳ Ｐゴシック" w:hint="eastAsia"/>
              </w:rPr>
              <w:t>指導係</w:t>
            </w:r>
          </w:p>
        </w:tc>
        <w:tc>
          <w:tcPr>
            <w:tcW w:w="5850" w:type="dxa"/>
            <w:vAlign w:val="center"/>
          </w:tcPr>
          <w:p w14:paraId="629573EF" w14:textId="12B80787" w:rsidR="004B63BD" w:rsidRPr="00FC4BC9" w:rsidRDefault="004B63BD" w:rsidP="00540991">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所 在 地　仙台市青葉区国分町3-7-1市役所本庁舎5階</w:t>
            </w:r>
          </w:p>
          <w:p w14:paraId="44E90132" w14:textId="03350961" w:rsidR="002F24BB" w:rsidRPr="00FC4BC9" w:rsidRDefault="004B63BD" w:rsidP="004B63BD">
            <w:pPr>
              <w:jc w:val="left"/>
              <w:rPr>
                <w:rFonts w:ascii="ＭＳ Ｐゴシック" w:eastAsia="ＭＳ Ｐゴシック" w:hAnsi="ＭＳ Ｐゴシック"/>
              </w:rPr>
            </w:pPr>
            <w:r w:rsidRPr="00FC4BC9">
              <w:rPr>
                <w:rFonts w:ascii="ＭＳ Ｐゴシック" w:eastAsia="ＭＳ Ｐゴシック" w:hAnsi="ＭＳ Ｐゴシック" w:hint="eastAsia"/>
              </w:rPr>
              <w:t>電話番号　022-214-</w:t>
            </w:r>
            <w:r w:rsidR="00C061FD">
              <w:rPr>
                <w:rFonts w:ascii="ＭＳ Ｐゴシック" w:eastAsia="ＭＳ Ｐゴシック" w:hAnsi="ＭＳ Ｐゴシック" w:hint="eastAsia"/>
              </w:rPr>
              <w:t>8</w:t>
            </w:r>
            <w:r w:rsidRPr="00FC4BC9">
              <w:rPr>
                <w:rFonts w:ascii="ＭＳ Ｐゴシック" w:eastAsia="ＭＳ Ｐゴシック" w:hAnsi="ＭＳ Ｐゴシック" w:hint="eastAsia"/>
              </w:rPr>
              <w:t>318</w:t>
            </w:r>
          </w:p>
        </w:tc>
      </w:tr>
      <w:tr w:rsidR="00287461" w:rsidRPr="00FC4BC9" w14:paraId="4D01F22E" w14:textId="77777777" w:rsidTr="00540991">
        <w:trPr>
          <w:trHeight w:val="1021"/>
        </w:trPr>
        <w:tc>
          <w:tcPr>
            <w:tcW w:w="4072" w:type="dxa"/>
            <w:shd w:val="pct12" w:color="000000" w:fill="FFFFFF"/>
            <w:vAlign w:val="center"/>
          </w:tcPr>
          <w:p w14:paraId="21DA6357" w14:textId="77777777" w:rsidR="00D3661F" w:rsidRDefault="00D3661F" w:rsidP="004B63BD">
            <w:pPr>
              <w:jc w:val="left"/>
              <w:rPr>
                <w:rFonts w:ascii="ＭＳ Ｐゴシック" w:eastAsia="ＭＳ Ｐゴシック" w:hAnsi="ＭＳ Ｐゴシック"/>
                <w:lang w:eastAsia="zh-TW"/>
              </w:rPr>
            </w:pPr>
            <w:r w:rsidRPr="00D3661F">
              <w:rPr>
                <w:rFonts w:ascii="ＭＳ Ｐゴシック" w:eastAsia="ＭＳ Ｐゴシック" w:hAnsi="ＭＳ Ｐゴシック" w:hint="eastAsia"/>
                <w:lang w:eastAsia="zh-TW"/>
              </w:rPr>
              <w:t>仙台市太白区役所</w:t>
            </w:r>
          </w:p>
          <w:p w14:paraId="20283BF5" w14:textId="346856E5" w:rsidR="00287461" w:rsidRPr="00FC4BC9" w:rsidRDefault="00D3661F" w:rsidP="004B63BD">
            <w:pPr>
              <w:jc w:val="left"/>
              <w:rPr>
                <w:rFonts w:ascii="ＭＳ Ｐゴシック" w:eastAsia="ＭＳ Ｐゴシック" w:hAnsi="ＭＳ Ｐゴシック"/>
                <w:lang w:eastAsia="zh-TW"/>
              </w:rPr>
            </w:pPr>
            <w:r w:rsidRPr="00D3661F">
              <w:rPr>
                <w:rFonts w:ascii="ＭＳ Ｐゴシック" w:eastAsia="ＭＳ Ｐゴシック" w:hAnsi="ＭＳ Ｐゴシック" w:hint="eastAsia"/>
                <w:lang w:eastAsia="zh-TW"/>
              </w:rPr>
              <w:t>介護保険課介護保険係</w:t>
            </w:r>
          </w:p>
        </w:tc>
        <w:tc>
          <w:tcPr>
            <w:tcW w:w="5850" w:type="dxa"/>
            <w:vAlign w:val="center"/>
          </w:tcPr>
          <w:p w14:paraId="413959D2" w14:textId="15194824" w:rsidR="00D3661F" w:rsidRPr="00785224" w:rsidRDefault="00D3661F" w:rsidP="004B63BD">
            <w:pPr>
              <w:jc w:val="left"/>
              <w:rPr>
                <w:rFonts w:ascii="ＭＳ Ｐゴシック" w:eastAsia="ＭＳ Ｐゴシック" w:hAnsi="ＭＳ Ｐゴシック"/>
                <w:lang w:eastAsia="zh-TW"/>
              </w:rPr>
            </w:pPr>
            <w:r w:rsidRPr="00785224">
              <w:rPr>
                <w:rFonts w:ascii="ＭＳ Ｐゴシック" w:eastAsia="ＭＳ Ｐゴシック" w:hAnsi="ＭＳ Ｐゴシック" w:hint="eastAsia"/>
                <w:lang w:eastAsia="zh-TW"/>
              </w:rPr>
              <w:t>所 在 地</w:t>
            </w:r>
            <w:r w:rsidR="00BF1807" w:rsidRPr="00785224">
              <w:rPr>
                <w:rFonts w:ascii="ＭＳ Ｐゴシック" w:eastAsia="ＭＳ Ｐゴシック" w:hAnsi="ＭＳ Ｐゴシック" w:hint="eastAsia"/>
                <w:lang w:eastAsia="zh-TW"/>
              </w:rPr>
              <w:t xml:space="preserve">　</w:t>
            </w:r>
            <w:r w:rsidR="00BF1807" w:rsidRPr="00785224">
              <w:rPr>
                <w:rFonts w:ascii="ＭＳ Ｐゴシック" w:eastAsia="ＭＳ Ｐゴシック" w:hAnsi="ＭＳ Ｐゴシック" w:cs="Arial"/>
                <w:color w:val="000000"/>
                <w:shd w:val="clear" w:color="auto" w:fill="FFFFFF"/>
                <w:lang w:eastAsia="zh-TW"/>
              </w:rPr>
              <w:t>仙台市太白区長町南三丁目</w:t>
            </w:r>
            <w:r w:rsidR="00785224" w:rsidRPr="00785224">
              <w:rPr>
                <w:rFonts w:ascii="ＭＳ Ｐゴシック" w:eastAsia="ＭＳ Ｐゴシック" w:hAnsi="ＭＳ Ｐゴシック" w:cs="Arial" w:hint="eastAsia"/>
                <w:color w:val="000000"/>
                <w:shd w:val="clear" w:color="auto" w:fill="FFFFFF"/>
                <w:lang w:eastAsia="zh-TW"/>
              </w:rPr>
              <w:t>1</w:t>
            </w:r>
            <w:r w:rsidR="00BF1807" w:rsidRPr="00785224">
              <w:rPr>
                <w:rFonts w:ascii="ＭＳ Ｐゴシック" w:eastAsia="ＭＳ Ｐゴシック" w:hAnsi="ＭＳ Ｐゴシック" w:cs="Arial"/>
                <w:color w:val="000000"/>
                <w:shd w:val="clear" w:color="auto" w:fill="FFFFFF"/>
                <w:lang w:eastAsia="zh-TW"/>
              </w:rPr>
              <w:t>番15号</w:t>
            </w:r>
          </w:p>
          <w:p w14:paraId="4290EDDC" w14:textId="12280597" w:rsidR="00287461" w:rsidRPr="00D3661F" w:rsidRDefault="00D3661F" w:rsidP="004B63BD">
            <w:pPr>
              <w:jc w:val="left"/>
              <w:rPr>
                <w:rFonts w:ascii="ＭＳ Ｐゴシック" w:eastAsia="ＭＳ Ｐゴシック" w:hAnsi="ＭＳ Ｐゴシック"/>
              </w:rPr>
            </w:pPr>
            <w:r w:rsidRPr="00785224">
              <w:rPr>
                <w:rFonts w:ascii="ＭＳ Ｐゴシック" w:eastAsia="ＭＳ Ｐゴシック" w:hAnsi="ＭＳ Ｐゴシック" w:hint="eastAsia"/>
              </w:rPr>
              <w:t>電話番号</w:t>
            </w:r>
            <w:r w:rsidR="00BF1807" w:rsidRPr="00785224">
              <w:rPr>
                <w:rFonts w:ascii="ＭＳ Ｐゴシック" w:eastAsia="ＭＳ Ｐゴシック" w:hAnsi="ＭＳ Ｐゴシック" w:hint="eastAsia"/>
              </w:rPr>
              <w:t xml:space="preserve">　</w:t>
            </w:r>
            <w:r w:rsidRPr="00785224">
              <w:rPr>
                <w:rFonts w:ascii="ＭＳ Ｐゴシック" w:eastAsia="ＭＳ Ｐゴシック" w:hAnsi="ＭＳ Ｐゴシック" w:hint="eastAsia"/>
              </w:rPr>
              <w:t>022-247-1111（代）</w:t>
            </w:r>
          </w:p>
        </w:tc>
      </w:tr>
      <w:tr w:rsidR="003F1995" w:rsidRPr="00FC4BC9" w14:paraId="44E90139" w14:textId="77777777" w:rsidTr="00540991">
        <w:trPr>
          <w:trHeight w:val="700"/>
        </w:trPr>
        <w:tc>
          <w:tcPr>
            <w:tcW w:w="4072" w:type="dxa"/>
            <w:shd w:val="pct12" w:color="000000" w:fill="FFFFFF"/>
            <w:vAlign w:val="center"/>
          </w:tcPr>
          <w:p w14:paraId="200DF8DF" w14:textId="77777777" w:rsidR="003F1995" w:rsidRPr="00FC4BC9" w:rsidRDefault="003F1995" w:rsidP="004B63BD">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宮城県国民健康保険団体連合会</w:t>
            </w:r>
          </w:p>
          <w:p w14:paraId="44E90135" w14:textId="52E115CB" w:rsidR="003F1995" w:rsidRPr="00FC4BC9" w:rsidRDefault="003F1995" w:rsidP="004B63BD">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介護保険課介護相談室</w:t>
            </w:r>
          </w:p>
        </w:tc>
        <w:tc>
          <w:tcPr>
            <w:tcW w:w="5850" w:type="dxa"/>
            <w:vAlign w:val="center"/>
          </w:tcPr>
          <w:p w14:paraId="44E90136" w14:textId="6B8A5480" w:rsidR="003F1995" w:rsidRPr="00FC4BC9" w:rsidRDefault="003F1995" w:rsidP="00404A18">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所 在 地　仙台市青葉区上杉1-2-3自治会館6階</w:t>
            </w:r>
          </w:p>
          <w:p w14:paraId="44E90138" w14:textId="21CB07E3" w:rsidR="003F1995" w:rsidRPr="00FC4BC9" w:rsidRDefault="003F1995"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電話番号　022-222-7700</w:t>
            </w:r>
          </w:p>
        </w:tc>
      </w:tr>
      <w:tr w:rsidR="003F1995" w:rsidRPr="00FC4BC9" w14:paraId="46007A90" w14:textId="77777777" w:rsidTr="00540991">
        <w:trPr>
          <w:trHeight w:val="510"/>
        </w:trPr>
        <w:tc>
          <w:tcPr>
            <w:tcW w:w="4072" w:type="dxa"/>
            <w:shd w:val="pct12" w:color="000000" w:fill="FFFFFF"/>
            <w:vAlign w:val="center"/>
          </w:tcPr>
          <w:p w14:paraId="50C03227" w14:textId="77777777" w:rsidR="003F1995" w:rsidRPr="00FC4BC9" w:rsidRDefault="009E39B0" w:rsidP="004B63BD">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苦情解決　第三者委員</w:t>
            </w:r>
          </w:p>
          <w:p w14:paraId="4A5FD0D6" w14:textId="77777777" w:rsidR="00FC4BC9" w:rsidRPr="00FC4BC9" w:rsidRDefault="00FC4BC9" w:rsidP="004B63BD">
            <w:pPr>
              <w:jc w:val="left"/>
              <w:rPr>
                <w:rFonts w:ascii="ＭＳ Ｐゴシック" w:eastAsia="ＭＳ Ｐゴシック" w:hAnsi="ＭＳ Ｐゴシック"/>
                <w:lang w:eastAsia="zh-TW"/>
              </w:rPr>
            </w:pPr>
            <w:r w:rsidRPr="00FC4BC9">
              <w:rPr>
                <w:rFonts w:ascii="ＭＳ Ｐゴシック" w:eastAsia="ＭＳ Ｐゴシック" w:hAnsi="ＭＳ Ｐゴシック" w:hint="eastAsia"/>
                <w:lang w:eastAsia="zh-TW"/>
              </w:rPr>
              <w:t>仙台市太白区中田町南町内会長</w:t>
            </w:r>
          </w:p>
          <w:p w14:paraId="3BDDA414" w14:textId="1DB2BDBD" w:rsidR="00FC4BC9" w:rsidRPr="00FC4BC9" w:rsidRDefault="00FC4BC9" w:rsidP="004B63BD">
            <w:pPr>
              <w:jc w:val="left"/>
              <w:rPr>
                <w:rFonts w:ascii="ＭＳ Ｐゴシック" w:eastAsia="ＭＳ Ｐゴシック" w:hAnsi="ＭＳ Ｐゴシック"/>
              </w:rPr>
            </w:pPr>
            <w:r w:rsidRPr="00FC4BC9">
              <w:rPr>
                <w:rFonts w:ascii="ＭＳ Ｐゴシック" w:eastAsia="ＭＳ Ｐゴシック" w:hAnsi="ＭＳ Ｐゴシック" w:hint="eastAsia"/>
              </w:rPr>
              <w:t>川村祐毅　様</w:t>
            </w:r>
          </w:p>
        </w:tc>
        <w:tc>
          <w:tcPr>
            <w:tcW w:w="5850" w:type="dxa"/>
            <w:vAlign w:val="center"/>
          </w:tcPr>
          <w:p w14:paraId="40EC5833" w14:textId="02C5BFF8" w:rsidR="003F1995" w:rsidRPr="00FC4BC9" w:rsidRDefault="00FC4BC9" w:rsidP="00404A18">
            <w:pPr>
              <w:jc w:val="left"/>
              <w:rPr>
                <w:rFonts w:ascii="ＭＳ Ｐゴシック" w:eastAsia="ＭＳ Ｐゴシック" w:hAnsi="ＭＳ Ｐゴシック"/>
              </w:rPr>
            </w:pPr>
            <w:r w:rsidRPr="00FC4BC9">
              <w:rPr>
                <w:rFonts w:ascii="ＭＳ Ｐゴシック" w:eastAsia="ＭＳ Ｐゴシック" w:hAnsi="ＭＳ Ｐゴシック" w:hint="eastAsia"/>
              </w:rPr>
              <w:t>電話番号　022-241-5577</w:t>
            </w:r>
          </w:p>
        </w:tc>
      </w:tr>
    </w:tbl>
    <w:p w14:paraId="44E9013A" w14:textId="77777777" w:rsidR="0041171E" w:rsidRDefault="0041171E" w:rsidP="00404A18">
      <w:pPr>
        <w:jc w:val="left"/>
        <w:rPr>
          <w:rFonts w:ascii="ＭＳ Ｐゴシック" w:eastAsia="ＭＳ Ｐゴシック" w:hAnsi="ＭＳ Ｐゴシック"/>
          <w:sz w:val="22"/>
          <w:szCs w:val="22"/>
        </w:rPr>
      </w:pPr>
    </w:p>
    <w:p w14:paraId="6CD26088" w14:textId="77777777" w:rsidR="001B0A15" w:rsidRDefault="001B0A15" w:rsidP="00404A18">
      <w:pPr>
        <w:jc w:val="left"/>
        <w:rPr>
          <w:rFonts w:ascii="ＭＳ Ｐゴシック" w:eastAsia="ＭＳ Ｐゴシック" w:hAnsi="ＭＳ Ｐゴシック"/>
          <w:sz w:val="22"/>
          <w:szCs w:val="22"/>
        </w:rPr>
      </w:pPr>
    </w:p>
    <w:p w14:paraId="48E67B64" w14:textId="77777777" w:rsidR="001B0A15" w:rsidRDefault="001B0A15" w:rsidP="00404A18">
      <w:pPr>
        <w:jc w:val="left"/>
        <w:rPr>
          <w:rFonts w:ascii="ＭＳ Ｐゴシック" w:eastAsia="ＭＳ Ｐゴシック" w:hAnsi="ＭＳ Ｐゴシック"/>
          <w:sz w:val="22"/>
          <w:szCs w:val="22"/>
        </w:rPr>
      </w:pPr>
    </w:p>
    <w:p w14:paraId="3EF64899" w14:textId="77777777" w:rsidR="001B0A15" w:rsidRDefault="001B0A15" w:rsidP="00404A18">
      <w:pPr>
        <w:jc w:val="left"/>
        <w:rPr>
          <w:rFonts w:ascii="ＭＳ Ｐゴシック" w:eastAsia="ＭＳ Ｐゴシック" w:hAnsi="ＭＳ Ｐゴシック"/>
          <w:sz w:val="22"/>
          <w:szCs w:val="22"/>
        </w:rPr>
      </w:pPr>
    </w:p>
    <w:p w14:paraId="40553D9B" w14:textId="77777777" w:rsidR="001B0A15" w:rsidRDefault="001B0A15" w:rsidP="00404A18">
      <w:pPr>
        <w:jc w:val="left"/>
        <w:rPr>
          <w:rFonts w:ascii="ＭＳ Ｐゴシック" w:eastAsia="ＭＳ Ｐゴシック" w:hAnsi="ＭＳ Ｐゴシック"/>
          <w:sz w:val="22"/>
          <w:szCs w:val="22"/>
        </w:rPr>
      </w:pPr>
    </w:p>
    <w:p w14:paraId="465DC981" w14:textId="77777777" w:rsidR="001B0A15" w:rsidRDefault="001B0A15" w:rsidP="00404A18">
      <w:pPr>
        <w:jc w:val="left"/>
        <w:rPr>
          <w:rFonts w:ascii="ＭＳ Ｐゴシック" w:eastAsia="ＭＳ Ｐゴシック" w:hAnsi="ＭＳ Ｐゴシック"/>
          <w:sz w:val="22"/>
          <w:szCs w:val="22"/>
        </w:rPr>
      </w:pPr>
    </w:p>
    <w:p w14:paraId="2DEE5202" w14:textId="77777777" w:rsidR="001B0A15" w:rsidRDefault="001B0A15" w:rsidP="00404A18">
      <w:pPr>
        <w:jc w:val="left"/>
        <w:rPr>
          <w:rFonts w:ascii="ＭＳ Ｐゴシック" w:eastAsia="ＭＳ Ｐゴシック" w:hAnsi="ＭＳ Ｐゴシック"/>
          <w:sz w:val="22"/>
          <w:szCs w:val="22"/>
        </w:rPr>
      </w:pPr>
    </w:p>
    <w:p w14:paraId="10757C09" w14:textId="77777777" w:rsidR="001B0A15" w:rsidRDefault="001B0A15" w:rsidP="00404A18">
      <w:pPr>
        <w:jc w:val="left"/>
        <w:rPr>
          <w:rFonts w:ascii="ＭＳ Ｐゴシック" w:eastAsia="ＭＳ Ｐゴシック" w:hAnsi="ＭＳ Ｐゴシック"/>
          <w:sz w:val="22"/>
          <w:szCs w:val="22"/>
        </w:rPr>
      </w:pPr>
    </w:p>
    <w:p w14:paraId="339974C1" w14:textId="77777777" w:rsidR="001B0A15" w:rsidRDefault="001B0A15" w:rsidP="00404A18">
      <w:pPr>
        <w:jc w:val="left"/>
        <w:rPr>
          <w:rFonts w:ascii="ＭＳ Ｐゴシック" w:eastAsia="ＭＳ Ｐゴシック" w:hAnsi="ＭＳ Ｐゴシック"/>
          <w:sz w:val="22"/>
          <w:szCs w:val="22"/>
        </w:rPr>
      </w:pPr>
    </w:p>
    <w:p w14:paraId="07711F2B" w14:textId="77777777" w:rsidR="001B0A15" w:rsidRDefault="001B0A15" w:rsidP="00404A18">
      <w:pPr>
        <w:jc w:val="left"/>
        <w:rPr>
          <w:rFonts w:ascii="ＭＳ Ｐゴシック" w:eastAsia="ＭＳ Ｐゴシック" w:hAnsi="ＭＳ Ｐゴシック"/>
          <w:sz w:val="22"/>
          <w:szCs w:val="22"/>
        </w:rPr>
      </w:pPr>
    </w:p>
    <w:p w14:paraId="467C2A24" w14:textId="77777777" w:rsidR="001B0A15" w:rsidRDefault="001B0A15" w:rsidP="00404A18">
      <w:pPr>
        <w:jc w:val="left"/>
        <w:rPr>
          <w:rFonts w:ascii="ＭＳ Ｐゴシック" w:eastAsia="ＭＳ Ｐゴシック" w:hAnsi="ＭＳ Ｐゴシック"/>
          <w:sz w:val="22"/>
          <w:szCs w:val="22"/>
        </w:rPr>
      </w:pPr>
    </w:p>
    <w:p w14:paraId="7DA632FF" w14:textId="77777777" w:rsidR="001B0A15" w:rsidRDefault="001B0A15" w:rsidP="00404A18">
      <w:pPr>
        <w:jc w:val="left"/>
        <w:rPr>
          <w:rFonts w:ascii="ＭＳ Ｐゴシック" w:eastAsia="ＭＳ Ｐゴシック" w:hAnsi="ＭＳ Ｐゴシック"/>
          <w:sz w:val="22"/>
          <w:szCs w:val="22"/>
        </w:rPr>
      </w:pPr>
    </w:p>
    <w:p w14:paraId="40B13894" w14:textId="77777777" w:rsidR="001B0A15" w:rsidRDefault="001B0A15" w:rsidP="00404A18">
      <w:pPr>
        <w:jc w:val="left"/>
        <w:rPr>
          <w:rFonts w:ascii="ＭＳ Ｐゴシック" w:eastAsia="ＭＳ Ｐゴシック" w:hAnsi="ＭＳ Ｐゴシック"/>
          <w:sz w:val="22"/>
          <w:szCs w:val="22"/>
        </w:rPr>
      </w:pPr>
    </w:p>
    <w:p w14:paraId="11AFA2A4" w14:textId="77777777" w:rsidR="001B0A15" w:rsidRDefault="001B0A15" w:rsidP="00404A18">
      <w:pPr>
        <w:jc w:val="left"/>
        <w:rPr>
          <w:rFonts w:ascii="ＭＳ Ｐゴシック" w:eastAsia="ＭＳ Ｐゴシック" w:hAnsi="ＭＳ Ｐゴシック"/>
          <w:sz w:val="22"/>
          <w:szCs w:val="22"/>
        </w:rPr>
      </w:pPr>
    </w:p>
    <w:p w14:paraId="6D7592CE" w14:textId="77777777" w:rsidR="001B0A15" w:rsidRDefault="001B0A15" w:rsidP="00404A18">
      <w:pPr>
        <w:jc w:val="left"/>
        <w:rPr>
          <w:rFonts w:ascii="ＭＳ Ｐゴシック" w:eastAsia="ＭＳ Ｐゴシック" w:hAnsi="ＭＳ Ｐゴシック"/>
          <w:sz w:val="22"/>
          <w:szCs w:val="22"/>
        </w:rPr>
      </w:pPr>
    </w:p>
    <w:p w14:paraId="26D091CC" w14:textId="77777777" w:rsidR="001B0A15" w:rsidRDefault="001B0A15" w:rsidP="00404A18">
      <w:pPr>
        <w:jc w:val="left"/>
        <w:rPr>
          <w:rFonts w:ascii="ＭＳ Ｐゴシック" w:eastAsia="ＭＳ Ｐゴシック" w:hAnsi="ＭＳ Ｐゴシック"/>
          <w:sz w:val="22"/>
          <w:szCs w:val="22"/>
        </w:rPr>
      </w:pPr>
    </w:p>
    <w:p w14:paraId="7D504649" w14:textId="77777777" w:rsidR="001B0A15" w:rsidRDefault="001B0A15" w:rsidP="00404A18">
      <w:pPr>
        <w:jc w:val="left"/>
        <w:rPr>
          <w:rFonts w:ascii="ＭＳ Ｐゴシック" w:eastAsia="ＭＳ Ｐゴシック" w:hAnsi="ＭＳ Ｐゴシック"/>
          <w:sz w:val="22"/>
          <w:szCs w:val="22"/>
        </w:rPr>
      </w:pPr>
    </w:p>
    <w:p w14:paraId="460BE729" w14:textId="68C6725A" w:rsidR="00986826" w:rsidRPr="00FC4BC9" w:rsidRDefault="00986826" w:rsidP="00986826">
      <w:pPr>
        <w:ind w:firstLine="210"/>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以上の内容について、利用者に説明を行いました。</w:t>
      </w:r>
    </w:p>
    <w:p w14:paraId="44E9013B" w14:textId="3FE1FCC3" w:rsidR="002F24BB" w:rsidRPr="00FC4BC9" w:rsidRDefault="002F24BB" w:rsidP="00404A18">
      <w:pPr>
        <w:jc w:val="left"/>
        <w:rPr>
          <w:rFonts w:ascii="ＭＳ Ｐゴシック" w:eastAsia="ＭＳ Ｐゴシック" w:hAnsi="ＭＳ Ｐゴシック"/>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5424"/>
      </w:tblGrid>
      <w:tr w:rsidR="002F24BB" w:rsidRPr="00FC4BC9" w14:paraId="44E9013E" w14:textId="77777777" w:rsidTr="00540991">
        <w:trPr>
          <w:trHeight w:val="532"/>
        </w:trPr>
        <w:tc>
          <w:tcPr>
            <w:tcW w:w="4073" w:type="dxa"/>
            <w:shd w:val="pct12" w:color="000000" w:fill="FFFFFF"/>
            <w:vAlign w:val="center"/>
          </w:tcPr>
          <w:p w14:paraId="44E9013C" w14:textId="77777777" w:rsidR="002F24BB" w:rsidRPr="00FC4BC9" w:rsidRDefault="002F24BB" w:rsidP="00404A18">
            <w:pPr>
              <w:pStyle w:val="a3"/>
              <w:tabs>
                <w:tab w:val="clear" w:pos="4252"/>
                <w:tab w:val="clear" w:pos="8504"/>
              </w:tabs>
              <w:snapToGrid/>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この重要事項説明書の説明年月日</w:t>
            </w:r>
          </w:p>
        </w:tc>
        <w:tc>
          <w:tcPr>
            <w:tcW w:w="5424" w:type="dxa"/>
            <w:vAlign w:val="center"/>
          </w:tcPr>
          <w:p w14:paraId="44E9013D" w14:textId="5F5764F8" w:rsidR="002F24BB" w:rsidRPr="00FC4BC9" w:rsidRDefault="00986826" w:rsidP="00D84E87">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令和　　　</w:t>
            </w:r>
            <w:r w:rsidR="00D84E87">
              <w:rPr>
                <w:rFonts w:ascii="ＭＳ Ｐゴシック" w:eastAsia="ＭＳ Ｐゴシック" w:hAnsi="ＭＳ Ｐゴシック" w:hint="eastAsia"/>
                <w:sz w:val="22"/>
                <w:szCs w:val="22"/>
              </w:rPr>
              <w:t xml:space="preserve">　　</w:t>
            </w:r>
            <w:r w:rsidR="002F24BB" w:rsidRPr="00FC4BC9">
              <w:rPr>
                <w:rFonts w:ascii="ＭＳ Ｐゴシック" w:eastAsia="ＭＳ Ｐゴシック" w:hAnsi="ＭＳ Ｐゴシック" w:hint="eastAsia"/>
                <w:sz w:val="22"/>
                <w:szCs w:val="22"/>
              </w:rPr>
              <w:t xml:space="preserve">年　</w:t>
            </w:r>
            <w:r w:rsidR="00D84E87">
              <w:rPr>
                <w:rFonts w:ascii="ＭＳ Ｐゴシック" w:eastAsia="ＭＳ Ｐゴシック" w:hAnsi="ＭＳ Ｐゴシック" w:hint="eastAsia"/>
                <w:sz w:val="22"/>
                <w:szCs w:val="22"/>
              </w:rPr>
              <w:t xml:space="preserve">　</w:t>
            </w:r>
            <w:r w:rsidR="002F24BB" w:rsidRPr="00FC4BC9">
              <w:rPr>
                <w:rFonts w:ascii="ＭＳ Ｐゴシック" w:eastAsia="ＭＳ Ｐゴシック" w:hAnsi="ＭＳ Ｐゴシック" w:hint="eastAsia"/>
                <w:sz w:val="22"/>
                <w:szCs w:val="22"/>
              </w:rPr>
              <w:t xml:space="preserve">　</w:t>
            </w:r>
            <w:r w:rsidR="00D84E87">
              <w:rPr>
                <w:rFonts w:ascii="ＭＳ Ｐゴシック" w:eastAsia="ＭＳ Ｐゴシック" w:hAnsi="ＭＳ Ｐゴシック" w:hint="eastAsia"/>
                <w:sz w:val="22"/>
                <w:szCs w:val="22"/>
              </w:rPr>
              <w:t xml:space="preserve">　</w:t>
            </w:r>
            <w:r w:rsidR="002F24BB" w:rsidRPr="00FC4BC9">
              <w:rPr>
                <w:rFonts w:ascii="ＭＳ Ｐゴシック" w:eastAsia="ＭＳ Ｐゴシック" w:hAnsi="ＭＳ Ｐゴシック" w:hint="eastAsia"/>
                <w:sz w:val="22"/>
                <w:szCs w:val="22"/>
              </w:rPr>
              <w:t xml:space="preserve">　月　　</w:t>
            </w:r>
            <w:r w:rsidR="00D84E87">
              <w:rPr>
                <w:rFonts w:ascii="ＭＳ Ｐゴシック" w:eastAsia="ＭＳ Ｐゴシック" w:hAnsi="ＭＳ Ｐゴシック" w:hint="eastAsia"/>
                <w:sz w:val="22"/>
                <w:szCs w:val="22"/>
              </w:rPr>
              <w:t xml:space="preserve">　</w:t>
            </w:r>
            <w:r w:rsidR="002F24BB" w:rsidRPr="00FC4BC9">
              <w:rPr>
                <w:rFonts w:ascii="ＭＳ Ｐゴシック" w:eastAsia="ＭＳ Ｐゴシック" w:hAnsi="ＭＳ Ｐゴシック" w:hint="eastAsia"/>
                <w:sz w:val="22"/>
                <w:szCs w:val="22"/>
              </w:rPr>
              <w:t xml:space="preserve">　日</w:t>
            </w:r>
          </w:p>
        </w:tc>
      </w:tr>
    </w:tbl>
    <w:p w14:paraId="4A340F58" w14:textId="36602745" w:rsidR="00815B60" w:rsidRDefault="00815B60" w:rsidP="00986826">
      <w:pPr>
        <w:jc w:val="left"/>
        <w:rPr>
          <w:rFonts w:ascii="ＭＳ Ｐゴシック" w:eastAsia="ＭＳ Ｐゴシック" w:hAnsi="ＭＳ Ｐゴシック"/>
          <w:sz w:val="22"/>
          <w:szCs w:val="22"/>
        </w:rPr>
      </w:pPr>
    </w:p>
    <w:p w14:paraId="788879C9" w14:textId="77777777" w:rsidR="00D84E87" w:rsidRPr="00FC4BC9" w:rsidRDefault="00D84E87" w:rsidP="00986826">
      <w:pPr>
        <w:jc w:val="left"/>
        <w:rPr>
          <w:rFonts w:ascii="ＭＳ Ｐゴシック" w:eastAsia="ＭＳ Ｐゴシック" w:hAnsi="ＭＳ Ｐゴシック"/>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7102"/>
      </w:tblGrid>
      <w:tr w:rsidR="002F24BB" w:rsidRPr="00FC4BC9" w14:paraId="44E90145" w14:textId="77777777" w:rsidTr="00540991">
        <w:trPr>
          <w:cantSplit/>
          <w:trHeight w:val="456"/>
        </w:trPr>
        <w:tc>
          <w:tcPr>
            <w:tcW w:w="495" w:type="dxa"/>
            <w:vMerge w:val="restart"/>
            <w:tcBorders>
              <w:bottom w:val="nil"/>
              <w:right w:val="single" w:sz="4" w:space="0" w:color="auto"/>
            </w:tcBorders>
            <w:shd w:val="pct12" w:color="000000" w:fill="FFFFFF"/>
            <w:textDirection w:val="tbRlV"/>
            <w:vAlign w:val="center"/>
          </w:tcPr>
          <w:p w14:paraId="44E90142" w14:textId="552591BA" w:rsidR="002F24BB" w:rsidRPr="00FC4BC9" w:rsidRDefault="0014569E" w:rsidP="0014569E">
            <w:pPr>
              <w:ind w:left="113" w:right="113" w:firstLineChars="50" w:firstLine="108"/>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kern w:val="0"/>
                <w:sz w:val="22"/>
                <w:szCs w:val="22"/>
              </w:rPr>
              <w:t xml:space="preserve">    </w:t>
            </w:r>
            <w:r w:rsidR="002F24BB" w:rsidRPr="00FC4BC9">
              <w:rPr>
                <w:rFonts w:ascii="ＭＳ Ｐゴシック" w:eastAsia="ＭＳ Ｐゴシック" w:hAnsi="ＭＳ Ｐゴシック" w:hint="eastAsia"/>
                <w:spacing w:val="71"/>
                <w:kern w:val="0"/>
                <w:sz w:val="22"/>
                <w:szCs w:val="22"/>
                <w:fitText w:val="944" w:id="446964994"/>
              </w:rPr>
              <w:t>事業</w:t>
            </w:r>
            <w:r w:rsidR="002F24BB" w:rsidRPr="00FC4BC9">
              <w:rPr>
                <w:rFonts w:ascii="ＭＳ Ｐゴシック" w:eastAsia="ＭＳ Ｐゴシック" w:hAnsi="ＭＳ Ｐゴシック" w:hint="eastAsia"/>
                <w:kern w:val="0"/>
                <w:sz w:val="22"/>
                <w:szCs w:val="22"/>
                <w:fitText w:val="944" w:id="446964994"/>
              </w:rPr>
              <w:t>者</w:t>
            </w:r>
          </w:p>
        </w:tc>
        <w:tc>
          <w:tcPr>
            <w:tcW w:w="1900" w:type="dxa"/>
            <w:tcBorders>
              <w:left w:val="nil"/>
              <w:bottom w:val="dotted" w:sz="4" w:space="0" w:color="auto"/>
            </w:tcBorders>
            <w:shd w:val="pct12" w:color="000000" w:fill="FFFFFF"/>
            <w:vAlign w:val="center"/>
          </w:tcPr>
          <w:p w14:paraId="44E90143" w14:textId="77777777" w:rsidR="002F24BB" w:rsidRPr="00FC4BC9" w:rsidRDefault="002F24BB" w:rsidP="00404A18">
            <w:pPr>
              <w:ind w:left="51"/>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189"/>
                <w:kern w:val="0"/>
                <w:sz w:val="22"/>
                <w:szCs w:val="22"/>
                <w:fitText w:val="1416" w:id="446964995"/>
              </w:rPr>
              <w:t>所在</w:t>
            </w:r>
            <w:r w:rsidRPr="00FC4BC9">
              <w:rPr>
                <w:rFonts w:ascii="ＭＳ Ｐゴシック" w:eastAsia="ＭＳ Ｐゴシック" w:hAnsi="ＭＳ Ｐゴシック" w:hint="eastAsia"/>
                <w:kern w:val="0"/>
                <w:sz w:val="22"/>
                <w:szCs w:val="22"/>
                <w:fitText w:val="1416" w:id="446964995"/>
              </w:rPr>
              <w:t>地</w:t>
            </w:r>
          </w:p>
        </w:tc>
        <w:tc>
          <w:tcPr>
            <w:tcW w:w="7102" w:type="dxa"/>
            <w:tcBorders>
              <w:bottom w:val="dotted" w:sz="4" w:space="0" w:color="auto"/>
            </w:tcBorders>
          </w:tcPr>
          <w:p w14:paraId="44E90144" w14:textId="5FECE846" w:rsidR="002F24BB" w:rsidRPr="00FC4BC9" w:rsidRDefault="008D672F" w:rsidP="00DF24EE">
            <w:pPr>
              <w:spacing w:line="276" w:lineRule="auto"/>
              <w:jc w:val="left"/>
              <w:rPr>
                <w:rFonts w:ascii="ＭＳ Ｐゴシック" w:eastAsia="ＭＳ Ｐゴシック" w:hAnsi="ＭＳ Ｐゴシック"/>
                <w:sz w:val="22"/>
                <w:szCs w:val="22"/>
              </w:rPr>
            </w:pPr>
            <w:r w:rsidRPr="008D672F">
              <w:rPr>
                <w:rFonts w:ascii="ＭＳ Ｐゴシック" w:eastAsia="ＭＳ Ｐゴシック" w:hAnsi="ＭＳ Ｐゴシック"/>
                <w:sz w:val="22"/>
                <w:szCs w:val="22"/>
              </w:rPr>
              <w:t>宮城県仙台市若林区土樋104プラザ・コアビル6F</w:t>
            </w:r>
          </w:p>
        </w:tc>
      </w:tr>
      <w:tr w:rsidR="002F24BB" w:rsidRPr="00FC4BC9" w14:paraId="44E90149" w14:textId="77777777" w:rsidTr="00540991">
        <w:trPr>
          <w:cantSplit/>
          <w:trHeight w:val="420"/>
        </w:trPr>
        <w:tc>
          <w:tcPr>
            <w:tcW w:w="495" w:type="dxa"/>
            <w:vMerge/>
            <w:tcBorders>
              <w:bottom w:val="nil"/>
              <w:right w:val="single" w:sz="4" w:space="0" w:color="auto"/>
            </w:tcBorders>
            <w:shd w:val="pct12" w:color="000000" w:fill="FFFFFF"/>
          </w:tcPr>
          <w:p w14:paraId="44E90146" w14:textId="77777777" w:rsidR="002F24BB" w:rsidRPr="00FC4BC9" w:rsidRDefault="002F24BB" w:rsidP="00404A18">
            <w:pPr>
              <w:jc w:val="left"/>
              <w:rPr>
                <w:rFonts w:ascii="ＭＳ Ｐゴシック" w:eastAsia="ＭＳ Ｐゴシック" w:hAnsi="ＭＳ Ｐゴシック"/>
                <w:sz w:val="22"/>
                <w:szCs w:val="22"/>
              </w:rPr>
            </w:pPr>
          </w:p>
        </w:tc>
        <w:tc>
          <w:tcPr>
            <w:tcW w:w="1900" w:type="dxa"/>
            <w:tcBorders>
              <w:top w:val="dotted" w:sz="4" w:space="0" w:color="auto"/>
              <w:left w:val="nil"/>
              <w:bottom w:val="nil"/>
            </w:tcBorders>
            <w:shd w:val="pct12" w:color="000000" w:fill="FFFFFF"/>
            <w:vAlign w:val="center"/>
          </w:tcPr>
          <w:p w14:paraId="44E90147" w14:textId="77777777" w:rsidR="002F24BB" w:rsidRPr="00FC4BC9" w:rsidRDefault="002F24BB" w:rsidP="00404A18">
            <w:pPr>
              <w:ind w:left="51"/>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189"/>
                <w:kern w:val="0"/>
                <w:sz w:val="22"/>
                <w:szCs w:val="22"/>
                <w:fitText w:val="1416" w:id="446964996"/>
              </w:rPr>
              <w:t>法人</w:t>
            </w:r>
            <w:r w:rsidRPr="00FC4BC9">
              <w:rPr>
                <w:rFonts w:ascii="ＭＳ Ｐゴシック" w:eastAsia="ＭＳ Ｐゴシック" w:hAnsi="ＭＳ Ｐゴシック" w:hint="eastAsia"/>
                <w:kern w:val="0"/>
                <w:sz w:val="22"/>
                <w:szCs w:val="22"/>
                <w:fitText w:val="1416" w:id="446964996"/>
              </w:rPr>
              <w:t>名</w:t>
            </w:r>
          </w:p>
        </w:tc>
        <w:tc>
          <w:tcPr>
            <w:tcW w:w="7102" w:type="dxa"/>
            <w:tcBorders>
              <w:top w:val="dotted" w:sz="4" w:space="0" w:color="auto"/>
              <w:bottom w:val="dotted" w:sz="4" w:space="0" w:color="auto"/>
            </w:tcBorders>
          </w:tcPr>
          <w:p w14:paraId="44E90148" w14:textId="7A6989ED" w:rsidR="002F24BB" w:rsidRPr="00FC4BC9" w:rsidRDefault="008D672F" w:rsidP="00DF24EE">
            <w:pPr>
              <w:spacing w:line="276" w:lineRule="auto"/>
              <w:jc w:val="left"/>
              <w:rPr>
                <w:rFonts w:ascii="ＭＳ Ｐゴシック" w:eastAsia="ＭＳ Ｐゴシック" w:hAnsi="ＭＳ Ｐゴシック"/>
                <w:sz w:val="22"/>
                <w:szCs w:val="22"/>
              </w:rPr>
            </w:pPr>
            <w:r w:rsidRPr="008D672F">
              <w:rPr>
                <w:rFonts w:ascii="ＭＳ Ｐゴシック" w:eastAsia="ＭＳ Ｐゴシック" w:hAnsi="ＭＳ Ｐゴシック"/>
                <w:sz w:val="22"/>
                <w:szCs w:val="22"/>
              </w:rPr>
              <w:t>株式会社福祉ケアサービス</w:t>
            </w:r>
          </w:p>
        </w:tc>
      </w:tr>
      <w:tr w:rsidR="00C51DDA" w:rsidRPr="00FC4BC9" w14:paraId="44E9014D" w14:textId="77777777" w:rsidTr="00540991">
        <w:trPr>
          <w:cantSplit/>
          <w:trHeight w:val="412"/>
        </w:trPr>
        <w:tc>
          <w:tcPr>
            <w:tcW w:w="495" w:type="dxa"/>
            <w:vMerge/>
            <w:tcBorders>
              <w:top w:val="nil"/>
              <w:right w:val="single" w:sz="4" w:space="0" w:color="auto"/>
            </w:tcBorders>
            <w:shd w:val="pct12" w:color="000000" w:fill="FFFFFF"/>
          </w:tcPr>
          <w:p w14:paraId="44E9014A" w14:textId="77777777" w:rsidR="00C51DDA" w:rsidRPr="00FC4BC9" w:rsidRDefault="00C51DDA" w:rsidP="00C51DDA">
            <w:pPr>
              <w:jc w:val="left"/>
              <w:rPr>
                <w:rFonts w:ascii="ＭＳ Ｐゴシック" w:eastAsia="ＭＳ Ｐゴシック" w:hAnsi="ＭＳ Ｐゴシック"/>
                <w:sz w:val="22"/>
                <w:szCs w:val="22"/>
              </w:rPr>
            </w:pPr>
          </w:p>
        </w:tc>
        <w:tc>
          <w:tcPr>
            <w:tcW w:w="1900" w:type="dxa"/>
            <w:tcBorders>
              <w:top w:val="dotted" w:sz="4" w:space="0" w:color="auto"/>
              <w:left w:val="nil"/>
            </w:tcBorders>
            <w:shd w:val="pct12" w:color="000000" w:fill="FFFFFF"/>
            <w:vAlign w:val="center"/>
          </w:tcPr>
          <w:p w14:paraId="44E9014B" w14:textId="77777777" w:rsidR="00C51DDA" w:rsidRPr="00FC4BC9" w:rsidRDefault="00C51DDA" w:rsidP="00C51DDA">
            <w:pPr>
              <w:ind w:left="51"/>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89"/>
                <w:kern w:val="0"/>
                <w:sz w:val="22"/>
                <w:szCs w:val="22"/>
                <w:fitText w:val="1416" w:id="446964997"/>
              </w:rPr>
              <w:t>代表者</w:t>
            </w:r>
            <w:r w:rsidRPr="00FC4BC9">
              <w:rPr>
                <w:rFonts w:ascii="ＭＳ Ｐゴシック" w:eastAsia="ＭＳ Ｐゴシック" w:hAnsi="ＭＳ Ｐゴシック" w:hint="eastAsia"/>
                <w:spacing w:val="1"/>
                <w:kern w:val="0"/>
                <w:sz w:val="22"/>
                <w:szCs w:val="22"/>
                <w:fitText w:val="1416" w:id="446964997"/>
              </w:rPr>
              <w:t>名</w:t>
            </w:r>
          </w:p>
        </w:tc>
        <w:tc>
          <w:tcPr>
            <w:tcW w:w="7102" w:type="dxa"/>
            <w:tcBorders>
              <w:top w:val="dotted" w:sz="4" w:space="0" w:color="auto"/>
            </w:tcBorders>
          </w:tcPr>
          <w:p w14:paraId="44E9014C" w14:textId="5219817E" w:rsidR="00C51DDA" w:rsidRPr="00FC4BC9" w:rsidRDefault="008D672F" w:rsidP="00DF24EE">
            <w:pPr>
              <w:spacing w:line="276" w:lineRule="auto"/>
              <w:ind w:rightChars="200" w:right="412"/>
              <w:jc w:val="left"/>
              <w:rPr>
                <w:rFonts w:ascii="ＭＳ Ｐゴシック" w:eastAsia="ＭＳ Ｐゴシック" w:hAnsi="ＭＳ Ｐゴシック"/>
                <w:dstrike/>
                <w:sz w:val="22"/>
                <w:szCs w:val="22"/>
                <w:lang w:eastAsia="zh-TW"/>
              </w:rPr>
            </w:pPr>
            <w:r w:rsidRPr="008D672F">
              <w:rPr>
                <w:rFonts w:ascii="ＭＳ Ｐゴシック" w:eastAsia="ＭＳ Ｐゴシック" w:hAnsi="ＭＳ Ｐゴシック" w:hint="eastAsia"/>
                <w:sz w:val="22"/>
                <w:szCs w:val="22"/>
                <w:lang w:eastAsia="zh-TW"/>
              </w:rPr>
              <w:t>代表取締役</w:t>
            </w:r>
            <w:r>
              <w:rPr>
                <w:rFonts w:ascii="ＭＳ Ｐゴシック" w:eastAsia="ＭＳ Ｐゴシック" w:hAnsi="ＭＳ Ｐゴシック" w:hint="eastAsia"/>
                <w:sz w:val="22"/>
                <w:szCs w:val="22"/>
                <w:lang w:eastAsia="zh-TW"/>
              </w:rPr>
              <w:t xml:space="preserve"> </w:t>
            </w:r>
            <w:r w:rsidRPr="008D672F">
              <w:rPr>
                <w:rFonts w:ascii="ＭＳ Ｐゴシック" w:eastAsia="ＭＳ Ｐゴシック" w:hAnsi="ＭＳ Ｐゴシック" w:hint="eastAsia"/>
                <w:sz w:val="22"/>
                <w:szCs w:val="22"/>
                <w:lang w:eastAsia="zh-TW"/>
              </w:rPr>
              <w:t>阿部　孝治</w:t>
            </w:r>
          </w:p>
        </w:tc>
      </w:tr>
      <w:tr w:rsidR="00C51DDA" w:rsidRPr="00FC4BC9" w14:paraId="44E90151" w14:textId="77777777" w:rsidTr="00335E8B">
        <w:trPr>
          <w:cantSplit/>
          <w:trHeight w:val="552"/>
        </w:trPr>
        <w:tc>
          <w:tcPr>
            <w:tcW w:w="495" w:type="dxa"/>
            <w:vMerge/>
            <w:tcBorders>
              <w:right w:val="single" w:sz="4" w:space="0" w:color="auto"/>
            </w:tcBorders>
            <w:shd w:val="pct12" w:color="000000" w:fill="FFFFFF"/>
          </w:tcPr>
          <w:p w14:paraId="44E9014E" w14:textId="77777777" w:rsidR="00C51DDA" w:rsidRPr="00FC4BC9" w:rsidRDefault="00C51DDA" w:rsidP="00C51DDA">
            <w:pPr>
              <w:jc w:val="left"/>
              <w:rPr>
                <w:rFonts w:ascii="ＭＳ Ｐゴシック" w:eastAsia="ＭＳ Ｐゴシック" w:hAnsi="ＭＳ Ｐゴシック"/>
                <w:sz w:val="22"/>
                <w:szCs w:val="22"/>
                <w:lang w:eastAsia="zh-TW"/>
              </w:rPr>
            </w:pPr>
          </w:p>
        </w:tc>
        <w:tc>
          <w:tcPr>
            <w:tcW w:w="1900" w:type="dxa"/>
            <w:tcBorders>
              <w:left w:val="nil"/>
              <w:bottom w:val="dotted" w:sz="4" w:space="0" w:color="auto"/>
            </w:tcBorders>
            <w:shd w:val="pct12" w:color="000000" w:fill="FFFFFF"/>
            <w:vAlign w:val="center"/>
          </w:tcPr>
          <w:p w14:paraId="44E9014F" w14:textId="77777777" w:rsidR="00C51DDA" w:rsidRPr="00FC4BC9" w:rsidRDefault="00C51DDA" w:rsidP="00C51DDA">
            <w:pPr>
              <w:jc w:val="left"/>
              <w:rPr>
                <w:rFonts w:ascii="ＭＳ Ｐゴシック" w:eastAsia="ＭＳ Ｐゴシック" w:hAnsi="ＭＳ Ｐゴシック"/>
                <w:sz w:val="22"/>
                <w:szCs w:val="22"/>
              </w:rPr>
            </w:pPr>
            <w:r w:rsidRPr="00335E8B">
              <w:rPr>
                <w:rFonts w:ascii="ＭＳ Ｐゴシック" w:eastAsia="ＭＳ Ｐゴシック" w:hAnsi="ＭＳ Ｐゴシック" w:hint="eastAsia"/>
                <w:spacing w:val="89"/>
                <w:kern w:val="0"/>
                <w:sz w:val="22"/>
                <w:szCs w:val="22"/>
                <w:fitText w:val="1416" w:id="446964998"/>
              </w:rPr>
              <w:t>事業所</w:t>
            </w:r>
            <w:r w:rsidRPr="00335E8B">
              <w:rPr>
                <w:rFonts w:ascii="ＭＳ Ｐゴシック" w:eastAsia="ＭＳ Ｐゴシック" w:hAnsi="ＭＳ Ｐゴシック" w:hint="eastAsia"/>
                <w:spacing w:val="1"/>
                <w:kern w:val="0"/>
                <w:sz w:val="22"/>
                <w:szCs w:val="22"/>
                <w:fitText w:val="1416" w:id="446964998"/>
              </w:rPr>
              <w:t>名</w:t>
            </w:r>
          </w:p>
        </w:tc>
        <w:tc>
          <w:tcPr>
            <w:tcW w:w="7102" w:type="dxa"/>
            <w:tcBorders>
              <w:bottom w:val="dotted" w:sz="4" w:space="0" w:color="auto"/>
            </w:tcBorders>
          </w:tcPr>
          <w:p w14:paraId="44E90150" w14:textId="04E04231" w:rsidR="00C51DDA" w:rsidRPr="00FC4BC9" w:rsidRDefault="00EC4693" w:rsidP="00DF24EE">
            <w:pPr>
              <w:spacing w:line="276" w:lineRule="auto"/>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　シルバーメディケア南仙台</w:t>
            </w:r>
          </w:p>
        </w:tc>
      </w:tr>
      <w:tr w:rsidR="00C51DDA" w:rsidRPr="00FC4BC9" w14:paraId="44E90155" w14:textId="77777777" w:rsidTr="00540991">
        <w:trPr>
          <w:cantSplit/>
          <w:trHeight w:val="567"/>
        </w:trPr>
        <w:tc>
          <w:tcPr>
            <w:tcW w:w="495" w:type="dxa"/>
            <w:vMerge/>
            <w:tcBorders>
              <w:right w:val="single" w:sz="4" w:space="0" w:color="auto"/>
            </w:tcBorders>
            <w:shd w:val="pct12" w:color="000000" w:fill="FFFFFF"/>
          </w:tcPr>
          <w:p w14:paraId="44E90152" w14:textId="77777777" w:rsidR="00C51DDA" w:rsidRPr="00FC4BC9" w:rsidRDefault="00C51DDA" w:rsidP="00C51DDA">
            <w:pPr>
              <w:jc w:val="left"/>
              <w:rPr>
                <w:rFonts w:ascii="ＭＳ Ｐゴシック" w:eastAsia="ＭＳ Ｐゴシック" w:hAnsi="ＭＳ Ｐゴシック"/>
                <w:sz w:val="22"/>
                <w:szCs w:val="22"/>
              </w:rPr>
            </w:pPr>
          </w:p>
        </w:tc>
        <w:tc>
          <w:tcPr>
            <w:tcW w:w="1900" w:type="dxa"/>
            <w:tcBorders>
              <w:top w:val="dotted" w:sz="4" w:space="0" w:color="auto"/>
              <w:left w:val="nil"/>
            </w:tcBorders>
            <w:shd w:val="pct12" w:color="000000" w:fill="FFFFFF"/>
            <w:vAlign w:val="center"/>
          </w:tcPr>
          <w:p w14:paraId="44E90153" w14:textId="77777777" w:rsidR="00C51DDA" w:rsidRPr="00FC4BC9" w:rsidRDefault="00C51DDA" w:rsidP="00C51DDA">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pacing w:val="40"/>
                <w:kern w:val="0"/>
                <w:sz w:val="22"/>
                <w:szCs w:val="22"/>
                <w:fitText w:val="1416" w:id="446964999"/>
              </w:rPr>
              <w:t>説明者氏</w:t>
            </w:r>
            <w:r w:rsidRPr="00FC4BC9">
              <w:rPr>
                <w:rFonts w:ascii="ＭＳ Ｐゴシック" w:eastAsia="ＭＳ Ｐゴシック" w:hAnsi="ＭＳ Ｐゴシック" w:hint="eastAsia"/>
                <w:spacing w:val="-2"/>
                <w:kern w:val="0"/>
                <w:sz w:val="22"/>
                <w:szCs w:val="22"/>
                <w:fitText w:val="1416" w:id="446964999"/>
              </w:rPr>
              <w:t>名</w:t>
            </w:r>
          </w:p>
        </w:tc>
        <w:tc>
          <w:tcPr>
            <w:tcW w:w="7102" w:type="dxa"/>
            <w:tcBorders>
              <w:top w:val="dotted" w:sz="4" w:space="0" w:color="auto"/>
            </w:tcBorders>
            <w:vAlign w:val="center"/>
          </w:tcPr>
          <w:p w14:paraId="44E90154" w14:textId="77777777" w:rsidR="00C51DDA" w:rsidRPr="00FC4BC9" w:rsidRDefault="00C51DDA" w:rsidP="00DF24EE">
            <w:pPr>
              <w:spacing w:line="276" w:lineRule="auto"/>
              <w:ind w:rightChars="200" w:right="412"/>
              <w:jc w:val="left"/>
              <w:rPr>
                <w:rFonts w:ascii="ＭＳ Ｐゴシック" w:eastAsia="ＭＳ Ｐゴシック" w:hAnsi="ＭＳ Ｐゴシック"/>
                <w:dstrike/>
                <w:sz w:val="22"/>
                <w:szCs w:val="22"/>
              </w:rPr>
            </w:pPr>
          </w:p>
        </w:tc>
      </w:tr>
    </w:tbl>
    <w:p w14:paraId="44E90156" w14:textId="77777777" w:rsidR="0041171E" w:rsidRDefault="0041171E" w:rsidP="00404A18">
      <w:pPr>
        <w:jc w:val="left"/>
        <w:rPr>
          <w:rFonts w:ascii="ＭＳ Ｐゴシック" w:eastAsia="ＭＳ Ｐゴシック" w:hAnsi="ＭＳ Ｐゴシック"/>
          <w:sz w:val="22"/>
          <w:szCs w:val="22"/>
        </w:rPr>
      </w:pPr>
    </w:p>
    <w:p w14:paraId="3D8B2863" w14:textId="77777777" w:rsidR="00D84E87" w:rsidRPr="00FC4BC9" w:rsidRDefault="00D84E87" w:rsidP="00404A18">
      <w:pPr>
        <w:jc w:val="left"/>
        <w:rPr>
          <w:rFonts w:ascii="ＭＳ Ｐゴシック" w:eastAsia="ＭＳ Ｐゴシック" w:hAnsi="ＭＳ Ｐゴシック"/>
          <w:sz w:val="22"/>
          <w:szCs w:val="22"/>
        </w:rPr>
      </w:pPr>
    </w:p>
    <w:p w14:paraId="44E90157" w14:textId="41F00E8B" w:rsidR="002F24BB" w:rsidRPr="00FC4BC9" w:rsidRDefault="002F24B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 xml:space="preserve">　上記内容の説明を事業者から受け</w:t>
      </w:r>
      <w:r w:rsidR="00DE1C0D" w:rsidRPr="00FC4BC9">
        <w:rPr>
          <w:rFonts w:ascii="ＭＳ Ｐゴシック" w:eastAsia="ＭＳ Ｐゴシック" w:hAnsi="ＭＳ Ｐゴシック" w:hint="eastAsia"/>
          <w:sz w:val="22"/>
          <w:szCs w:val="22"/>
        </w:rPr>
        <w:t>、内容について同意し、重要事項説明書の交付を受け</w:t>
      </w:r>
      <w:r w:rsidRPr="00FC4BC9">
        <w:rPr>
          <w:rFonts w:ascii="ＭＳ Ｐゴシック" w:eastAsia="ＭＳ Ｐゴシック" w:hAnsi="ＭＳ Ｐゴシック" w:hint="eastAsia"/>
          <w:sz w:val="22"/>
          <w:szCs w:val="22"/>
        </w:rPr>
        <w:t>ました。</w:t>
      </w:r>
    </w:p>
    <w:tbl>
      <w:tblPr>
        <w:tblW w:w="9497"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7037"/>
      </w:tblGrid>
      <w:tr w:rsidR="002F24BB" w:rsidRPr="00FC4BC9" w14:paraId="44E9015B" w14:textId="77777777" w:rsidTr="00540991">
        <w:trPr>
          <w:cantSplit/>
          <w:trHeight w:val="567"/>
        </w:trPr>
        <w:tc>
          <w:tcPr>
            <w:tcW w:w="1468" w:type="dxa"/>
            <w:vMerge w:val="restart"/>
            <w:shd w:val="pct12" w:color="000000" w:fill="FFFFFF"/>
            <w:vAlign w:val="center"/>
          </w:tcPr>
          <w:p w14:paraId="44E90158" w14:textId="77777777" w:rsidR="002F24BB" w:rsidRPr="00FC4BC9" w:rsidRDefault="002F24B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利用者</w:t>
            </w:r>
          </w:p>
        </w:tc>
        <w:tc>
          <w:tcPr>
            <w:tcW w:w="992" w:type="dxa"/>
            <w:tcBorders>
              <w:right w:val="dotted" w:sz="4" w:space="0" w:color="auto"/>
            </w:tcBorders>
            <w:shd w:val="pct12" w:color="000000" w:fill="FFFFFF"/>
            <w:vAlign w:val="center"/>
          </w:tcPr>
          <w:p w14:paraId="44E90159" w14:textId="77777777" w:rsidR="002F24BB" w:rsidRPr="00FC4BC9" w:rsidRDefault="002F24B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住　所</w:t>
            </w:r>
          </w:p>
        </w:tc>
        <w:tc>
          <w:tcPr>
            <w:tcW w:w="7037" w:type="dxa"/>
            <w:tcBorders>
              <w:left w:val="nil"/>
            </w:tcBorders>
          </w:tcPr>
          <w:p w14:paraId="44E9015A" w14:textId="77777777" w:rsidR="002F24BB" w:rsidRPr="00FC4BC9" w:rsidRDefault="002F24BB" w:rsidP="00404A18">
            <w:pPr>
              <w:jc w:val="left"/>
              <w:rPr>
                <w:rFonts w:ascii="ＭＳ Ｐゴシック" w:eastAsia="ＭＳ Ｐゴシック" w:hAnsi="ＭＳ Ｐゴシック"/>
                <w:sz w:val="22"/>
                <w:szCs w:val="22"/>
              </w:rPr>
            </w:pPr>
          </w:p>
        </w:tc>
      </w:tr>
      <w:tr w:rsidR="002F24BB" w:rsidRPr="00FC4BC9" w14:paraId="44E9015F" w14:textId="77777777" w:rsidTr="00540991">
        <w:trPr>
          <w:cantSplit/>
          <w:trHeight w:val="567"/>
        </w:trPr>
        <w:tc>
          <w:tcPr>
            <w:tcW w:w="1468" w:type="dxa"/>
            <w:vMerge/>
            <w:shd w:val="pct12" w:color="000000" w:fill="FFFFFF"/>
            <w:vAlign w:val="center"/>
          </w:tcPr>
          <w:p w14:paraId="44E9015C" w14:textId="77777777" w:rsidR="002F24BB" w:rsidRPr="00FC4BC9" w:rsidRDefault="002F24BB" w:rsidP="00404A18">
            <w:pPr>
              <w:jc w:val="left"/>
              <w:rPr>
                <w:rFonts w:ascii="ＭＳ Ｐゴシック" w:eastAsia="ＭＳ Ｐゴシック" w:hAnsi="ＭＳ Ｐゴシック"/>
                <w:sz w:val="22"/>
                <w:szCs w:val="22"/>
              </w:rPr>
            </w:pPr>
          </w:p>
        </w:tc>
        <w:tc>
          <w:tcPr>
            <w:tcW w:w="992" w:type="dxa"/>
            <w:tcBorders>
              <w:right w:val="dotted" w:sz="4" w:space="0" w:color="auto"/>
            </w:tcBorders>
            <w:shd w:val="pct12" w:color="000000" w:fill="FFFFFF"/>
            <w:vAlign w:val="center"/>
          </w:tcPr>
          <w:p w14:paraId="44E9015D" w14:textId="77777777" w:rsidR="002F24BB" w:rsidRPr="00FC4BC9" w:rsidRDefault="002F24BB"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氏　名</w:t>
            </w:r>
          </w:p>
        </w:tc>
        <w:tc>
          <w:tcPr>
            <w:tcW w:w="7037" w:type="dxa"/>
            <w:tcBorders>
              <w:left w:val="nil"/>
            </w:tcBorders>
            <w:vAlign w:val="center"/>
          </w:tcPr>
          <w:p w14:paraId="44E9015E" w14:textId="77777777" w:rsidR="002F24BB" w:rsidRPr="00FC4BC9" w:rsidRDefault="002F24BB" w:rsidP="00404A18">
            <w:pPr>
              <w:ind w:rightChars="200" w:right="412"/>
              <w:jc w:val="left"/>
              <w:rPr>
                <w:rFonts w:ascii="ＭＳ Ｐゴシック" w:eastAsia="ＭＳ Ｐゴシック" w:hAnsi="ＭＳ Ｐゴシック"/>
                <w:dstrike/>
                <w:sz w:val="22"/>
                <w:szCs w:val="22"/>
              </w:rPr>
            </w:pPr>
          </w:p>
        </w:tc>
      </w:tr>
    </w:tbl>
    <w:p w14:paraId="44E90160" w14:textId="77777777" w:rsidR="002F24BB" w:rsidRPr="00FC4BC9" w:rsidRDefault="002F24BB" w:rsidP="00404A18">
      <w:pPr>
        <w:jc w:val="left"/>
        <w:rPr>
          <w:rFonts w:ascii="ＭＳ Ｐゴシック" w:eastAsia="ＭＳ Ｐゴシック" w:hAnsi="ＭＳ Ｐゴシック"/>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7037"/>
      </w:tblGrid>
      <w:tr w:rsidR="00473E6A" w:rsidRPr="00FC4BC9" w14:paraId="44E90164" w14:textId="77777777" w:rsidTr="00540991">
        <w:trPr>
          <w:cantSplit/>
          <w:trHeight w:val="567"/>
        </w:trPr>
        <w:tc>
          <w:tcPr>
            <w:tcW w:w="1472" w:type="dxa"/>
            <w:vMerge w:val="restart"/>
            <w:shd w:val="pct12" w:color="000000" w:fill="FFFFFF"/>
            <w:vAlign w:val="center"/>
          </w:tcPr>
          <w:p w14:paraId="44E90161" w14:textId="77777777" w:rsidR="00473E6A" w:rsidRPr="00FC4BC9" w:rsidRDefault="00473E6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代理人</w:t>
            </w:r>
          </w:p>
        </w:tc>
        <w:tc>
          <w:tcPr>
            <w:tcW w:w="988" w:type="dxa"/>
            <w:tcBorders>
              <w:right w:val="dotted" w:sz="4" w:space="0" w:color="auto"/>
            </w:tcBorders>
            <w:shd w:val="pct12" w:color="000000" w:fill="FFFFFF"/>
            <w:vAlign w:val="center"/>
          </w:tcPr>
          <w:p w14:paraId="44E90162" w14:textId="77777777" w:rsidR="00473E6A" w:rsidRPr="00FC4BC9" w:rsidRDefault="00473E6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住　所</w:t>
            </w:r>
          </w:p>
        </w:tc>
        <w:tc>
          <w:tcPr>
            <w:tcW w:w="7037" w:type="dxa"/>
            <w:tcBorders>
              <w:left w:val="nil"/>
            </w:tcBorders>
          </w:tcPr>
          <w:p w14:paraId="44E90163" w14:textId="77777777" w:rsidR="00473E6A" w:rsidRPr="00FC4BC9" w:rsidRDefault="00473E6A" w:rsidP="00404A18">
            <w:pPr>
              <w:jc w:val="left"/>
              <w:rPr>
                <w:rFonts w:ascii="ＭＳ Ｐゴシック" w:eastAsia="ＭＳ Ｐゴシック" w:hAnsi="ＭＳ Ｐゴシック"/>
                <w:sz w:val="22"/>
                <w:szCs w:val="22"/>
              </w:rPr>
            </w:pPr>
          </w:p>
        </w:tc>
      </w:tr>
      <w:tr w:rsidR="00473E6A" w:rsidRPr="00FC4BC9" w14:paraId="44E90168" w14:textId="77777777" w:rsidTr="00540991">
        <w:trPr>
          <w:cantSplit/>
          <w:trHeight w:val="567"/>
        </w:trPr>
        <w:tc>
          <w:tcPr>
            <w:tcW w:w="1472" w:type="dxa"/>
            <w:vMerge/>
            <w:shd w:val="pct12" w:color="000000" w:fill="FFFFFF"/>
            <w:vAlign w:val="center"/>
          </w:tcPr>
          <w:p w14:paraId="44E90165" w14:textId="77777777" w:rsidR="00473E6A" w:rsidRPr="00FC4BC9" w:rsidRDefault="00473E6A" w:rsidP="00404A18">
            <w:pPr>
              <w:jc w:val="left"/>
              <w:rPr>
                <w:rFonts w:ascii="ＭＳ Ｐゴシック" w:eastAsia="ＭＳ Ｐゴシック" w:hAnsi="ＭＳ Ｐゴシック"/>
                <w:sz w:val="22"/>
                <w:szCs w:val="22"/>
              </w:rPr>
            </w:pPr>
          </w:p>
        </w:tc>
        <w:tc>
          <w:tcPr>
            <w:tcW w:w="988" w:type="dxa"/>
            <w:tcBorders>
              <w:right w:val="dotted" w:sz="4" w:space="0" w:color="auto"/>
            </w:tcBorders>
            <w:shd w:val="pct12" w:color="000000" w:fill="FFFFFF"/>
            <w:vAlign w:val="center"/>
          </w:tcPr>
          <w:p w14:paraId="44E90166" w14:textId="77777777" w:rsidR="00473E6A" w:rsidRPr="00FC4BC9" w:rsidRDefault="00473E6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氏　名</w:t>
            </w:r>
          </w:p>
        </w:tc>
        <w:tc>
          <w:tcPr>
            <w:tcW w:w="7037" w:type="dxa"/>
            <w:tcBorders>
              <w:left w:val="nil"/>
            </w:tcBorders>
            <w:vAlign w:val="center"/>
          </w:tcPr>
          <w:p w14:paraId="37274DF7" w14:textId="77777777" w:rsidR="00473E6A" w:rsidRPr="00FC4BC9" w:rsidRDefault="00473E6A" w:rsidP="00404A18">
            <w:pPr>
              <w:ind w:rightChars="200" w:right="412"/>
              <w:jc w:val="left"/>
              <w:rPr>
                <w:rFonts w:ascii="ＭＳ Ｐゴシック" w:eastAsia="ＭＳ Ｐゴシック" w:hAnsi="ＭＳ Ｐゴシック"/>
                <w:dstrike/>
                <w:sz w:val="22"/>
                <w:szCs w:val="22"/>
              </w:rPr>
            </w:pPr>
          </w:p>
          <w:p w14:paraId="44E90167" w14:textId="262CB127" w:rsidR="00473E6A" w:rsidRPr="00FC4BC9" w:rsidRDefault="00473E6A" w:rsidP="00404A18">
            <w:pPr>
              <w:ind w:rightChars="200" w:right="412"/>
              <w:jc w:val="left"/>
              <w:rPr>
                <w:rFonts w:ascii="ＭＳ Ｐゴシック" w:eastAsia="ＭＳ Ｐゴシック" w:hAnsi="ＭＳ Ｐゴシック"/>
                <w:sz w:val="22"/>
                <w:szCs w:val="22"/>
              </w:rPr>
            </w:pPr>
          </w:p>
        </w:tc>
      </w:tr>
      <w:tr w:rsidR="00473E6A" w:rsidRPr="00FC4BC9" w14:paraId="3EE22602" w14:textId="77777777" w:rsidTr="00540991">
        <w:trPr>
          <w:cantSplit/>
          <w:trHeight w:val="567"/>
        </w:trPr>
        <w:tc>
          <w:tcPr>
            <w:tcW w:w="1472" w:type="dxa"/>
            <w:vMerge/>
            <w:shd w:val="pct12" w:color="000000" w:fill="FFFFFF"/>
            <w:vAlign w:val="center"/>
          </w:tcPr>
          <w:p w14:paraId="4B18B0DC" w14:textId="77777777" w:rsidR="00473E6A" w:rsidRPr="00FC4BC9" w:rsidRDefault="00473E6A" w:rsidP="00404A18">
            <w:pPr>
              <w:jc w:val="left"/>
              <w:rPr>
                <w:rFonts w:ascii="ＭＳ Ｐゴシック" w:eastAsia="ＭＳ Ｐゴシック" w:hAnsi="ＭＳ Ｐゴシック"/>
                <w:sz w:val="22"/>
                <w:szCs w:val="22"/>
              </w:rPr>
            </w:pPr>
          </w:p>
        </w:tc>
        <w:tc>
          <w:tcPr>
            <w:tcW w:w="988" w:type="dxa"/>
            <w:tcBorders>
              <w:right w:val="dotted" w:sz="4" w:space="0" w:color="auto"/>
            </w:tcBorders>
            <w:shd w:val="pct12" w:color="000000" w:fill="FFFFFF"/>
            <w:vAlign w:val="center"/>
          </w:tcPr>
          <w:p w14:paraId="0D45B986" w14:textId="06F2852A" w:rsidR="00473E6A" w:rsidRPr="00FC4BC9" w:rsidRDefault="00473E6A" w:rsidP="00404A18">
            <w:pPr>
              <w:jc w:val="left"/>
              <w:rPr>
                <w:rFonts w:ascii="ＭＳ Ｐゴシック" w:eastAsia="ＭＳ Ｐゴシック" w:hAnsi="ＭＳ Ｐゴシック"/>
                <w:sz w:val="22"/>
                <w:szCs w:val="22"/>
              </w:rPr>
            </w:pPr>
            <w:r w:rsidRPr="00FC4BC9">
              <w:rPr>
                <w:rFonts w:ascii="ＭＳ Ｐゴシック" w:eastAsia="ＭＳ Ｐゴシック" w:hAnsi="ＭＳ Ｐゴシック" w:hint="eastAsia"/>
                <w:sz w:val="22"/>
                <w:szCs w:val="22"/>
              </w:rPr>
              <w:t>続　柄</w:t>
            </w:r>
          </w:p>
        </w:tc>
        <w:tc>
          <w:tcPr>
            <w:tcW w:w="7037" w:type="dxa"/>
            <w:tcBorders>
              <w:left w:val="nil"/>
            </w:tcBorders>
            <w:vAlign w:val="center"/>
          </w:tcPr>
          <w:p w14:paraId="46EAF5BD" w14:textId="77777777" w:rsidR="00473E6A" w:rsidRPr="00FC4BC9" w:rsidRDefault="00473E6A" w:rsidP="00404A18">
            <w:pPr>
              <w:ind w:rightChars="200" w:right="412"/>
              <w:jc w:val="left"/>
              <w:rPr>
                <w:rFonts w:ascii="ＭＳ Ｐゴシック" w:eastAsia="ＭＳ Ｐゴシック" w:hAnsi="ＭＳ Ｐゴシック"/>
                <w:dstrike/>
                <w:sz w:val="22"/>
                <w:szCs w:val="22"/>
              </w:rPr>
            </w:pPr>
          </w:p>
        </w:tc>
      </w:tr>
    </w:tbl>
    <w:p w14:paraId="44E9016B" w14:textId="77777777" w:rsidR="00D4038A" w:rsidRPr="00FC4BC9" w:rsidRDefault="00D4038A" w:rsidP="00986826">
      <w:pPr>
        <w:spacing w:line="280" w:lineRule="exact"/>
        <w:ind w:rightChars="100" w:right="206"/>
        <w:jc w:val="left"/>
        <w:rPr>
          <w:rFonts w:ascii="ＭＳ Ｐゴシック" w:eastAsia="ＭＳ Ｐゴシック" w:hAnsi="ＭＳ Ｐゴシック"/>
          <w:sz w:val="22"/>
          <w:szCs w:val="22"/>
        </w:rPr>
      </w:pPr>
    </w:p>
    <w:sectPr w:rsidR="00D4038A" w:rsidRPr="00FC4BC9" w:rsidSect="00014B46">
      <w:footerReference w:type="even" r:id="rId8"/>
      <w:pgSz w:w="11906" w:h="16838" w:code="9"/>
      <w:pgMar w:top="680" w:right="1304" w:bottom="680" w:left="1304"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D595" w14:textId="77777777" w:rsidR="008862CC" w:rsidRDefault="008862CC">
      <w:r>
        <w:separator/>
      </w:r>
    </w:p>
  </w:endnote>
  <w:endnote w:type="continuationSeparator" w:id="0">
    <w:p w14:paraId="3C5E94D0" w14:textId="77777777" w:rsidR="008862CC" w:rsidRDefault="0088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019B" w14:textId="77777777" w:rsidR="00FB0AF8" w:rsidRDefault="00FB0A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E9019C" w14:textId="77777777" w:rsidR="00FB0AF8" w:rsidRDefault="00FB0A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E2C0" w14:textId="77777777" w:rsidR="008862CC" w:rsidRDefault="008862CC">
      <w:r>
        <w:separator/>
      </w:r>
    </w:p>
  </w:footnote>
  <w:footnote w:type="continuationSeparator" w:id="0">
    <w:p w14:paraId="13F51FFA" w14:textId="77777777" w:rsidR="008862CC" w:rsidRDefault="0088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A768B928"/>
    <w:lvl w:ilvl="0" w:tplc="DB7A7B66">
      <w:start w:val="1"/>
      <w:numFmt w:val="decimalEnclosedCircle"/>
      <w:lvlText w:val="%1"/>
      <w:lvlJc w:val="left"/>
      <w:pPr>
        <w:tabs>
          <w:tab w:val="num" w:pos="566"/>
        </w:tabs>
        <w:ind w:left="566"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multilevel"/>
    <w:tmpl w:val="0B12169A"/>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251894BA"/>
    <w:lvl w:ilvl="0" w:tplc="500E985C">
      <w:start w:val="1"/>
      <w:numFmt w:val="decimalEnclosedCircle"/>
      <w:lvlText w:val="%1"/>
      <w:lvlJc w:val="left"/>
      <w:pPr>
        <w:tabs>
          <w:tab w:val="num" w:pos="566"/>
        </w:tabs>
        <w:ind w:left="566" w:hanging="360"/>
      </w:pPr>
      <w:rPr>
        <w:rFonts w:hint="eastAsia"/>
      </w:rPr>
    </w:lvl>
    <w:lvl w:ilvl="1" w:tplc="06F89600">
      <w:start w:val="1"/>
      <w:numFmt w:val="decimalEnclosedCircle"/>
      <w:lvlText w:val="%2"/>
      <w:lvlJc w:val="left"/>
      <w:pPr>
        <w:ind w:left="644" w:hanging="360"/>
      </w:pPr>
      <w:rPr>
        <w:rFonts w:ascii="ＭＳ Ｐゴシック" w:eastAsia="ＭＳ Ｐゴシック" w:hAnsi="ＭＳ Ｐゴシック" w:cs="Times New Roman"/>
      </w:r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1F0D60"/>
    <w:multiLevelType w:val="hybridMultilevel"/>
    <w:tmpl w:val="9FDE890C"/>
    <w:lvl w:ilvl="0" w:tplc="E0A4B4C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744C4F"/>
    <w:multiLevelType w:val="hybridMultilevel"/>
    <w:tmpl w:val="9B86F562"/>
    <w:lvl w:ilvl="0" w:tplc="B7AE1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0"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1"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921E2E"/>
    <w:multiLevelType w:val="hybridMultilevel"/>
    <w:tmpl w:val="FAAC6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27" w15:restartNumberingAfterBreak="0">
    <w:nsid w:val="62A80A23"/>
    <w:multiLevelType w:val="hybridMultilevel"/>
    <w:tmpl w:val="994213AC"/>
    <w:lvl w:ilvl="0" w:tplc="6A9AF0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9BB6EB2"/>
    <w:multiLevelType w:val="hybridMultilevel"/>
    <w:tmpl w:val="B6D45A8A"/>
    <w:lvl w:ilvl="0" w:tplc="50A2D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56783157">
    <w:abstractNumId w:val="5"/>
  </w:num>
  <w:num w:numId="2" w16cid:durableId="241451365">
    <w:abstractNumId w:val="12"/>
  </w:num>
  <w:num w:numId="3" w16cid:durableId="78020107">
    <w:abstractNumId w:val="22"/>
  </w:num>
  <w:num w:numId="4" w16cid:durableId="1961109977">
    <w:abstractNumId w:val="32"/>
  </w:num>
  <w:num w:numId="5" w16cid:durableId="1965573907">
    <w:abstractNumId w:val="25"/>
  </w:num>
  <w:num w:numId="6" w16cid:durableId="140541933">
    <w:abstractNumId w:val="10"/>
  </w:num>
  <w:num w:numId="7" w16cid:durableId="598637392">
    <w:abstractNumId w:val="2"/>
  </w:num>
  <w:num w:numId="8" w16cid:durableId="348290097">
    <w:abstractNumId w:val="17"/>
  </w:num>
  <w:num w:numId="9" w16cid:durableId="725225322">
    <w:abstractNumId w:val="4"/>
  </w:num>
  <w:num w:numId="10" w16cid:durableId="522204146">
    <w:abstractNumId w:val="31"/>
  </w:num>
  <w:num w:numId="11" w16cid:durableId="1622765445">
    <w:abstractNumId w:val="19"/>
  </w:num>
  <w:num w:numId="12" w16cid:durableId="121846394">
    <w:abstractNumId w:val="20"/>
  </w:num>
  <w:num w:numId="13" w16cid:durableId="722562621">
    <w:abstractNumId w:val="8"/>
  </w:num>
  <w:num w:numId="14" w16cid:durableId="1273243622">
    <w:abstractNumId w:val="15"/>
  </w:num>
  <w:num w:numId="15" w16cid:durableId="744305104">
    <w:abstractNumId w:val="9"/>
  </w:num>
  <w:num w:numId="16" w16cid:durableId="1953853587">
    <w:abstractNumId w:val="33"/>
  </w:num>
  <w:num w:numId="17" w16cid:durableId="407000542">
    <w:abstractNumId w:val="23"/>
  </w:num>
  <w:num w:numId="18" w16cid:durableId="1103302109">
    <w:abstractNumId w:val="7"/>
  </w:num>
  <w:num w:numId="19" w16cid:durableId="8214510">
    <w:abstractNumId w:val="18"/>
  </w:num>
  <w:num w:numId="20" w16cid:durableId="1372458698">
    <w:abstractNumId w:val="13"/>
  </w:num>
  <w:num w:numId="21" w16cid:durableId="1285621703">
    <w:abstractNumId w:val="6"/>
  </w:num>
  <w:num w:numId="22" w16cid:durableId="1265768760">
    <w:abstractNumId w:val="21"/>
  </w:num>
  <w:num w:numId="23" w16cid:durableId="317996280">
    <w:abstractNumId w:val="3"/>
  </w:num>
  <w:num w:numId="24" w16cid:durableId="1002271813">
    <w:abstractNumId w:val="1"/>
  </w:num>
  <w:num w:numId="25" w16cid:durableId="513810380">
    <w:abstractNumId w:val="29"/>
  </w:num>
  <w:num w:numId="26" w16cid:durableId="167015856">
    <w:abstractNumId w:val="11"/>
  </w:num>
  <w:num w:numId="27" w16cid:durableId="1015114307">
    <w:abstractNumId w:val="26"/>
  </w:num>
  <w:num w:numId="28" w16cid:durableId="1734084106">
    <w:abstractNumId w:val="30"/>
  </w:num>
  <w:num w:numId="29" w16cid:durableId="699472078">
    <w:abstractNumId w:val="28"/>
  </w:num>
  <w:num w:numId="30" w16cid:durableId="67399112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3412616">
    <w:abstractNumId w:val="14"/>
  </w:num>
  <w:num w:numId="32" w16cid:durableId="1937404676">
    <w:abstractNumId w:val="0"/>
  </w:num>
  <w:num w:numId="33" w16cid:durableId="675572320">
    <w:abstractNumId w:val="24"/>
  </w:num>
  <w:num w:numId="34" w16cid:durableId="1927180969">
    <w:abstractNumId w:val="27"/>
  </w:num>
  <w:num w:numId="35" w16cid:durableId="629674013">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103FE"/>
    <w:rsid w:val="00011367"/>
    <w:rsid w:val="00012778"/>
    <w:rsid w:val="0001293E"/>
    <w:rsid w:val="00012F49"/>
    <w:rsid w:val="0001483A"/>
    <w:rsid w:val="00014B46"/>
    <w:rsid w:val="000174D9"/>
    <w:rsid w:val="000177F5"/>
    <w:rsid w:val="00023E0A"/>
    <w:rsid w:val="00023FB3"/>
    <w:rsid w:val="00031AB8"/>
    <w:rsid w:val="00033EC0"/>
    <w:rsid w:val="0003592A"/>
    <w:rsid w:val="00036169"/>
    <w:rsid w:val="0003636A"/>
    <w:rsid w:val="00042A00"/>
    <w:rsid w:val="000444C7"/>
    <w:rsid w:val="00046601"/>
    <w:rsid w:val="00053AAA"/>
    <w:rsid w:val="00061A27"/>
    <w:rsid w:val="000666FF"/>
    <w:rsid w:val="00066B29"/>
    <w:rsid w:val="000739B4"/>
    <w:rsid w:val="00074BF6"/>
    <w:rsid w:val="00074EB8"/>
    <w:rsid w:val="000753EC"/>
    <w:rsid w:val="00076279"/>
    <w:rsid w:val="0007794D"/>
    <w:rsid w:val="000806E0"/>
    <w:rsid w:val="00080797"/>
    <w:rsid w:val="000832D4"/>
    <w:rsid w:val="00083A30"/>
    <w:rsid w:val="00083C21"/>
    <w:rsid w:val="0008515C"/>
    <w:rsid w:val="00087FE1"/>
    <w:rsid w:val="00090E52"/>
    <w:rsid w:val="00091458"/>
    <w:rsid w:val="00092529"/>
    <w:rsid w:val="00093810"/>
    <w:rsid w:val="00093D8A"/>
    <w:rsid w:val="00096B02"/>
    <w:rsid w:val="000B1CB3"/>
    <w:rsid w:val="000B4492"/>
    <w:rsid w:val="000B7036"/>
    <w:rsid w:val="000C0F88"/>
    <w:rsid w:val="000D062C"/>
    <w:rsid w:val="000D401A"/>
    <w:rsid w:val="000D47F0"/>
    <w:rsid w:val="000D57B1"/>
    <w:rsid w:val="000D620B"/>
    <w:rsid w:val="000D7969"/>
    <w:rsid w:val="000E0139"/>
    <w:rsid w:val="000E027E"/>
    <w:rsid w:val="000E2870"/>
    <w:rsid w:val="000E332A"/>
    <w:rsid w:val="000F68A4"/>
    <w:rsid w:val="000F6933"/>
    <w:rsid w:val="000F6FC8"/>
    <w:rsid w:val="00100781"/>
    <w:rsid w:val="0010144D"/>
    <w:rsid w:val="001111F4"/>
    <w:rsid w:val="001118CD"/>
    <w:rsid w:val="00115A29"/>
    <w:rsid w:val="00115D80"/>
    <w:rsid w:val="0011776D"/>
    <w:rsid w:val="001230C4"/>
    <w:rsid w:val="00127278"/>
    <w:rsid w:val="0013009F"/>
    <w:rsid w:val="00130E46"/>
    <w:rsid w:val="001317A4"/>
    <w:rsid w:val="00131B67"/>
    <w:rsid w:val="00132CAB"/>
    <w:rsid w:val="0013486C"/>
    <w:rsid w:val="00134912"/>
    <w:rsid w:val="001369B8"/>
    <w:rsid w:val="00140445"/>
    <w:rsid w:val="001408D1"/>
    <w:rsid w:val="00140D02"/>
    <w:rsid w:val="00142B26"/>
    <w:rsid w:val="001449CF"/>
    <w:rsid w:val="0014569E"/>
    <w:rsid w:val="00145AFD"/>
    <w:rsid w:val="00147459"/>
    <w:rsid w:val="00153148"/>
    <w:rsid w:val="001574F6"/>
    <w:rsid w:val="00160408"/>
    <w:rsid w:val="001628DC"/>
    <w:rsid w:val="00166F45"/>
    <w:rsid w:val="00173BA4"/>
    <w:rsid w:val="0017701E"/>
    <w:rsid w:val="00180B0A"/>
    <w:rsid w:val="00187E15"/>
    <w:rsid w:val="001923A2"/>
    <w:rsid w:val="00194F07"/>
    <w:rsid w:val="001A1721"/>
    <w:rsid w:val="001A2722"/>
    <w:rsid w:val="001A39BA"/>
    <w:rsid w:val="001A41D9"/>
    <w:rsid w:val="001A51C2"/>
    <w:rsid w:val="001A68AF"/>
    <w:rsid w:val="001B0A15"/>
    <w:rsid w:val="001B5130"/>
    <w:rsid w:val="001B6410"/>
    <w:rsid w:val="001C599C"/>
    <w:rsid w:val="001D3ED6"/>
    <w:rsid w:val="001D6451"/>
    <w:rsid w:val="001D682D"/>
    <w:rsid w:val="001D7458"/>
    <w:rsid w:val="001F027A"/>
    <w:rsid w:val="001F116F"/>
    <w:rsid w:val="001F14C6"/>
    <w:rsid w:val="001F1F38"/>
    <w:rsid w:val="001F27A2"/>
    <w:rsid w:val="001F3407"/>
    <w:rsid w:val="001F458F"/>
    <w:rsid w:val="00200276"/>
    <w:rsid w:val="0020559C"/>
    <w:rsid w:val="0021102D"/>
    <w:rsid w:val="0021120A"/>
    <w:rsid w:val="002114B1"/>
    <w:rsid w:val="00211F8A"/>
    <w:rsid w:val="002132FD"/>
    <w:rsid w:val="00213CD1"/>
    <w:rsid w:val="00221C05"/>
    <w:rsid w:val="00225F27"/>
    <w:rsid w:val="00227A51"/>
    <w:rsid w:val="00230F41"/>
    <w:rsid w:val="002331EF"/>
    <w:rsid w:val="0023434E"/>
    <w:rsid w:val="002367AE"/>
    <w:rsid w:val="00240546"/>
    <w:rsid w:val="00242FC0"/>
    <w:rsid w:val="00244DD3"/>
    <w:rsid w:val="002475E3"/>
    <w:rsid w:val="00247F44"/>
    <w:rsid w:val="00255313"/>
    <w:rsid w:val="00261780"/>
    <w:rsid w:val="00264176"/>
    <w:rsid w:val="002701D2"/>
    <w:rsid w:val="00272E7C"/>
    <w:rsid w:val="0027512D"/>
    <w:rsid w:val="00275325"/>
    <w:rsid w:val="00281175"/>
    <w:rsid w:val="002815F6"/>
    <w:rsid w:val="00282B05"/>
    <w:rsid w:val="002838C7"/>
    <w:rsid w:val="00287461"/>
    <w:rsid w:val="002879FE"/>
    <w:rsid w:val="00290AA0"/>
    <w:rsid w:val="00291E74"/>
    <w:rsid w:val="00292ED0"/>
    <w:rsid w:val="00294001"/>
    <w:rsid w:val="002A0CA5"/>
    <w:rsid w:val="002A25DA"/>
    <w:rsid w:val="002A29F6"/>
    <w:rsid w:val="002B03D7"/>
    <w:rsid w:val="002B4DDF"/>
    <w:rsid w:val="002B5574"/>
    <w:rsid w:val="002B5C0F"/>
    <w:rsid w:val="002B6BC6"/>
    <w:rsid w:val="002C48A5"/>
    <w:rsid w:val="002C61E6"/>
    <w:rsid w:val="002D1F9D"/>
    <w:rsid w:val="002D5527"/>
    <w:rsid w:val="002D6073"/>
    <w:rsid w:val="002D60EE"/>
    <w:rsid w:val="002D75C6"/>
    <w:rsid w:val="002D7B25"/>
    <w:rsid w:val="002E1BFC"/>
    <w:rsid w:val="002E1EFE"/>
    <w:rsid w:val="002E2528"/>
    <w:rsid w:val="002E5D07"/>
    <w:rsid w:val="002E6D6A"/>
    <w:rsid w:val="002F0C8F"/>
    <w:rsid w:val="002F24BB"/>
    <w:rsid w:val="002F3173"/>
    <w:rsid w:val="002F5010"/>
    <w:rsid w:val="002F7644"/>
    <w:rsid w:val="003053F0"/>
    <w:rsid w:val="00305CF4"/>
    <w:rsid w:val="003215CB"/>
    <w:rsid w:val="00321DCB"/>
    <w:rsid w:val="00334666"/>
    <w:rsid w:val="00335E8B"/>
    <w:rsid w:val="003370C4"/>
    <w:rsid w:val="00337DE6"/>
    <w:rsid w:val="00352F11"/>
    <w:rsid w:val="00353432"/>
    <w:rsid w:val="00356C81"/>
    <w:rsid w:val="00357465"/>
    <w:rsid w:val="00357BFF"/>
    <w:rsid w:val="003637FD"/>
    <w:rsid w:val="00363D49"/>
    <w:rsid w:val="00370E1E"/>
    <w:rsid w:val="00372441"/>
    <w:rsid w:val="003725B6"/>
    <w:rsid w:val="00373A84"/>
    <w:rsid w:val="00376271"/>
    <w:rsid w:val="003778DB"/>
    <w:rsid w:val="003852B6"/>
    <w:rsid w:val="0038633C"/>
    <w:rsid w:val="00393780"/>
    <w:rsid w:val="00393CBC"/>
    <w:rsid w:val="00394BDF"/>
    <w:rsid w:val="003A5FF3"/>
    <w:rsid w:val="003A6343"/>
    <w:rsid w:val="003A7E6C"/>
    <w:rsid w:val="003B0F37"/>
    <w:rsid w:val="003B1B97"/>
    <w:rsid w:val="003B3B5A"/>
    <w:rsid w:val="003B4398"/>
    <w:rsid w:val="003B4949"/>
    <w:rsid w:val="003B4B0D"/>
    <w:rsid w:val="003C25A9"/>
    <w:rsid w:val="003C4A54"/>
    <w:rsid w:val="003D0786"/>
    <w:rsid w:val="003D583F"/>
    <w:rsid w:val="003D6240"/>
    <w:rsid w:val="003D6263"/>
    <w:rsid w:val="003E2724"/>
    <w:rsid w:val="003E43ED"/>
    <w:rsid w:val="003E7DCA"/>
    <w:rsid w:val="003F1995"/>
    <w:rsid w:val="003F244A"/>
    <w:rsid w:val="003F32AB"/>
    <w:rsid w:val="003F4D45"/>
    <w:rsid w:val="003F55A5"/>
    <w:rsid w:val="003F6F7A"/>
    <w:rsid w:val="00402D75"/>
    <w:rsid w:val="00404A18"/>
    <w:rsid w:val="00407C34"/>
    <w:rsid w:val="0041171E"/>
    <w:rsid w:val="00411BF5"/>
    <w:rsid w:val="004126E5"/>
    <w:rsid w:val="004134DC"/>
    <w:rsid w:val="00415099"/>
    <w:rsid w:val="00422A37"/>
    <w:rsid w:val="00423CBA"/>
    <w:rsid w:val="00424241"/>
    <w:rsid w:val="00424641"/>
    <w:rsid w:val="00424C34"/>
    <w:rsid w:val="00424EEA"/>
    <w:rsid w:val="004272F4"/>
    <w:rsid w:val="004378D5"/>
    <w:rsid w:val="00445C97"/>
    <w:rsid w:val="00446388"/>
    <w:rsid w:val="004519F5"/>
    <w:rsid w:val="004577E9"/>
    <w:rsid w:val="00457E55"/>
    <w:rsid w:val="0046344B"/>
    <w:rsid w:val="00463752"/>
    <w:rsid w:val="00464363"/>
    <w:rsid w:val="00473C3B"/>
    <w:rsid w:val="00473E6A"/>
    <w:rsid w:val="004775AB"/>
    <w:rsid w:val="004776F8"/>
    <w:rsid w:val="00481D03"/>
    <w:rsid w:val="00482BBC"/>
    <w:rsid w:val="00487342"/>
    <w:rsid w:val="00491EB1"/>
    <w:rsid w:val="004924AB"/>
    <w:rsid w:val="004969A8"/>
    <w:rsid w:val="00497861"/>
    <w:rsid w:val="004A1B7C"/>
    <w:rsid w:val="004A5604"/>
    <w:rsid w:val="004A5EB1"/>
    <w:rsid w:val="004A6453"/>
    <w:rsid w:val="004A700B"/>
    <w:rsid w:val="004B1CB7"/>
    <w:rsid w:val="004B20AE"/>
    <w:rsid w:val="004B55B0"/>
    <w:rsid w:val="004B63BD"/>
    <w:rsid w:val="004C4C2F"/>
    <w:rsid w:val="004C51F4"/>
    <w:rsid w:val="004C6868"/>
    <w:rsid w:val="004D1523"/>
    <w:rsid w:val="004D479F"/>
    <w:rsid w:val="004D4C67"/>
    <w:rsid w:val="004E0B52"/>
    <w:rsid w:val="004E4A58"/>
    <w:rsid w:val="004F4768"/>
    <w:rsid w:val="004F628F"/>
    <w:rsid w:val="00504307"/>
    <w:rsid w:val="00504CE1"/>
    <w:rsid w:val="005051DB"/>
    <w:rsid w:val="005055DC"/>
    <w:rsid w:val="00506998"/>
    <w:rsid w:val="00507FFB"/>
    <w:rsid w:val="00513F3C"/>
    <w:rsid w:val="005158FB"/>
    <w:rsid w:val="005179AA"/>
    <w:rsid w:val="00517C12"/>
    <w:rsid w:val="00520DCC"/>
    <w:rsid w:val="00523187"/>
    <w:rsid w:val="005237B8"/>
    <w:rsid w:val="00524845"/>
    <w:rsid w:val="0053097F"/>
    <w:rsid w:val="005312B6"/>
    <w:rsid w:val="0053194C"/>
    <w:rsid w:val="0053354E"/>
    <w:rsid w:val="0053375E"/>
    <w:rsid w:val="00534D50"/>
    <w:rsid w:val="005401A4"/>
    <w:rsid w:val="00540991"/>
    <w:rsid w:val="005418A1"/>
    <w:rsid w:val="0054349D"/>
    <w:rsid w:val="005477CE"/>
    <w:rsid w:val="00551087"/>
    <w:rsid w:val="00556696"/>
    <w:rsid w:val="005605B9"/>
    <w:rsid w:val="00565166"/>
    <w:rsid w:val="00566F7F"/>
    <w:rsid w:val="00575F0B"/>
    <w:rsid w:val="00576E32"/>
    <w:rsid w:val="00581F56"/>
    <w:rsid w:val="005843D8"/>
    <w:rsid w:val="00584A21"/>
    <w:rsid w:val="00585D94"/>
    <w:rsid w:val="005872B4"/>
    <w:rsid w:val="005872C1"/>
    <w:rsid w:val="00587933"/>
    <w:rsid w:val="00593CD7"/>
    <w:rsid w:val="00594022"/>
    <w:rsid w:val="0059694E"/>
    <w:rsid w:val="005A27F5"/>
    <w:rsid w:val="005A3A62"/>
    <w:rsid w:val="005B26EE"/>
    <w:rsid w:val="005B7B78"/>
    <w:rsid w:val="005C0303"/>
    <w:rsid w:val="005C1CB5"/>
    <w:rsid w:val="005C34DF"/>
    <w:rsid w:val="005C3D76"/>
    <w:rsid w:val="005C3ECB"/>
    <w:rsid w:val="005C5601"/>
    <w:rsid w:val="005C57C7"/>
    <w:rsid w:val="005C5840"/>
    <w:rsid w:val="005D03FA"/>
    <w:rsid w:val="005D1A05"/>
    <w:rsid w:val="005E0611"/>
    <w:rsid w:val="005E0AE0"/>
    <w:rsid w:val="005E51A5"/>
    <w:rsid w:val="005E559B"/>
    <w:rsid w:val="005E6538"/>
    <w:rsid w:val="005F1CFA"/>
    <w:rsid w:val="005F2E2F"/>
    <w:rsid w:val="005F3353"/>
    <w:rsid w:val="005F34E5"/>
    <w:rsid w:val="005F4ABD"/>
    <w:rsid w:val="005F543E"/>
    <w:rsid w:val="005F6C50"/>
    <w:rsid w:val="00604C04"/>
    <w:rsid w:val="00606153"/>
    <w:rsid w:val="00606A92"/>
    <w:rsid w:val="00607525"/>
    <w:rsid w:val="00613175"/>
    <w:rsid w:val="00616DBB"/>
    <w:rsid w:val="0061755B"/>
    <w:rsid w:val="00630AEA"/>
    <w:rsid w:val="00630E0E"/>
    <w:rsid w:val="00631E6A"/>
    <w:rsid w:val="00632C1B"/>
    <w:rsid w:val="00636E0C"/>
    <w:rsid w:val="00640ACE"/>
    <w:rsid w:val="006500FA"/>
    <w:rsid w:val="006514DA"/>
    <w:rsid w:val="00653507"/>
    <w:rsid w:val="00655D8E"/>
    <w:rsid w:val="00660955"/>
    <w:rsid w:val="00663288"/>
    <w:rsid w:val="00665364"/>
    <w:rsid w:val="006656A9"/>
    <w:rsid w:val="00666562"/>
    <w:rsid w:val="006676C6"/>
    <w:rsid w:val="006708DA"/>
    <w:rsid w:val="00671827"/>
    <w:rsid w:val="00671CBA"/>
    <w:rsid w:val="00681EFA"/>
    <w:rsid w:val="006865B7"/>
    <w:rsid w:val="006909C8"/>
    <w:rsid w:val="00691022"/>
    <w:rsid w:val="00691968"/>
    <w:rsid w:val="00692BEE"/>
    <w:rsid w:val="006955F2"/>
    <w:rsid w:val="006A084A"/>
    <w:rsid w:val="006A2050"/>
    <w:rsid w:val="006A293B"/>
    <w:rsid w:val="006A3657"/>
    <w:rsid w:val="006A3B12"/>
    <w:rsid w:val="006A3B1A"/>
    <w:rsid w:val="006A42A4"/>
    <w:rsid w:val="006A5002"/>
    <w:rsid w:val="006A699F"/>
    <w:rsid w:val="006B2AFC"/>
    <w:rsid w:val="006B3182"/>
    <w:rsid w:val="006B7348"/>
    <w:rsid w:val="006C0C34"/>
    <w:rsid w:val="006C32E9"/>
    <w:rsid w:val="006D2A9C"/>
    <w:rsid w:val="006D31A1"/>
    <w:rsid w:val="006D6DFB"/>
    <w:rsid w:val="006D7F4F"/>
    <w:rsid w:val="006E050B"/>
    <w:rsid w:val="006F6C54"/>
    <w:rsid w:val="007012BB"/>
    <w:rsid w:val="00706939"/>
    <w:rsid w:val="00711EA4"/>
    <w:rsid w:val="00713453"/>
    <w:rsid w:val="007141A2"/>
    <w:rsid w:val="00720AFD"/>
    <w:rsid w:val="00726257"/>
    <w:rsid w:val="0072690A"/>
    <w:rsid w:val="00727B1F"/>
    <w:rsid w:val="00730BE8"/>
    <w:rsid w:val="00731C31"/>
    <w:rsid w:val="00736BFD"/>
    <w:rsid w:val="00737AD6"/>
    <w:rsid w:val="00740631"/>
    <w:rsid w:val="00741D46"/>
    <w:rsid w:val="00742865"/>
    <w:rsid w:val="007428B3"/>
    <w:rsid w:val="0074355F"/>
    <w:rsid w:val="0075049C"/>
    <w:rsid w:val="007515F9"/>
    <w:rsid w:val="00752E97"/>
    <w:rsid w:val="00753AEB"/>
    <w:rsid w:val="007558B1"/>
    <w:rsid w:val="007629FD"/>
    <w:rsid w:val="0076430C"/>
    <w:rsid w:val="00765AE9"/>
    <w:rsid w:val="00766188"/>
    <w:rsid w:val="0077298B"/>
    <w:rsid w:val="007734A9"/>
    <w:rsid w:val="00781809"/>
    <w:rsid w:val="00783034"/>
    <w:rsid w:val="007848E8"/>
    <w:rsid w:val="00785224"/>
    <w:rsid w:val="00792A2E"/>
    <w:rsid w:val="007954B8"/>
    <w:rsid w:val="007957FE"/>
    <w:rsid w:val="0079618D"/>
    <w:rsid w:val="007970A2"/>
    <w:rsid w:val="007A7560"/>
    <w:rsid w:val="007B42C4"/>
    <w:rsid w:val="007B49DA"/>
    <w:rsid w:val="007C47A0"/>
    <w:rsid w:val="007C5F14"/>
    <w:rsid w:val="007C7EFB"/>
    <w:rsid w:val="007D408E"/>
    <w:rsid w:val="007D628F"/>
    <w:rsid w:val="007D7617"/>
    <w:rsid w:val="007E0605"/>
    <w:rsid w:val="007E15CF"/>
    <w:rsid w:val="007E1FC4"/>
    <w:rsid w:val="007E29B7"/>
    <w:rsid w:val="007E4C14"/>
    <w:rsid w:val="007E5A44"/>
    <w:rsid w:val="007F199B"/>
    <w:rsid w:val="007F36B3"/>
    <w:rsid w:val="007F6ABA"/>
    <w:rsid w:val="008025B7"/>
    <w:rsid w:val="00806FB0"/>
    <w:rsid w:val="00813D23"/>
    <w:rsid w:val="0081532B"/>
    <w:rsid w:val="00815B60"/>
    <w:rsid w:val="00817E6B"/>
    <w:rsid w:val="0082217C"/>
    <w:rsid w:val="008233F7"/>
    <w:rsid w:val="0082382E"/>
    <w:rsid w:val="00823EF4"/>
    <w:rsid w:val="00824AC4"/>
    <w:rsid w:val="00843E29"/>
    <w:rsid w:val="00843EC3"/>
    <w:rsid w:val="008451A1"/>
    <w:rsid w:val="00845424"/>
    <w:rsid w:val="0084727D"/>
    <w:rsid w:val="00850AEA"/>
    <w:rsid w:val="00851A72"/>
    <w:rsid w:val="008526CA"/>
    <w:rsid w:val="00852CA8"/>
    <w:rsid w:val="008543FC"/>
    <w:rsid w:val="00854589"/>
    <w:rsid w:val="00856C3D"/>
    <w:rsid w:val="00860278"/>
    <w:rsid w:val="008622F6"/>
    <w:rsid w:val="00865E1A"/>
    <w:rsid w:val="0086686F"/>
    <w:rsid w:val="00867A39"/>
    <w:rsid w:val="00872152"/>
    <w:rsid w:val="00876ADD"/>
    <w:rsid w:val="00880947"/>
    <w:rsid w:val="00880DAE"/>
    <w:rsid w:val="0088262E"/>
    <w:rsid w:val="00883F02"/>
    <w:rsid w:val="0088439A"/>
    <w:rsid w:val="008862CC"/>
    <w:rsid w:val="008A1CFE"/>
    <w:rsid w:val="008A2801"/>
    <w:rsid w:val="008A368C"/>
    <w:rsid w:val="008A3A14"/>
    <w:rsid w:val="008A3AB9"/>
    <w:rsid w:val="008A3BFC"/>
    <w:rsid w:val="008A3CDE"/>
    <w:rsid w:val="008B25E5"/>
    <w:rsid w:val="008B2B93"/>
    <w:rsid w:val="008B52E3"/>
    <w:rsid w:val="008B799E"/>
    <w:rsid w:val="008B7B7D"/>
    <w:rsid w:val="008C005F"/>
    <w:rsid w:val="008C2900"/>
    <w:rsid w:val="008C42B6"/>
    <w:rsid w:val="008C6246"/>
    <w:rsid w:val="008D03BF"/>
    <w:rsid w:val="008D1012"/>
    <w:rsid w:val="008D1767"/>
    <w:rsid w:val="008D4F17"/>
    <w:rsid w:val="008D50F5"/>
    <w:rsid w:val="008D672F"/>
    <w:rsid w:val="008D765B"/>
    <w:rsid w:val="008E042B"/>
    <w:rsid w:val="008E366F"/>
    <w:rsid w:val="008F0969"/>
    <w:rsid w:val="008F21DC"/>
    <w:rsid w:val="00903666"/>
    <w:rsid w:val="00906EA6"/>
    <w:rsid w:val="00913D80"/>
    <w:rsid w:val="009174A4"/>
    <w:rsid w:val="009245EA"/>
    <w:rsid w:val="009301AA"/>
    <w:rsid w:val="009311C0"/>
    <w:rsid w:val="009311E4"/>
    <w:rsid w:val="00932E13"/>
    <w:rsid w:val="00935948"/>
    <w:rsid w:val="00937970"/>
    <w:rsid w:val="00937D0B"/>
    <w:rsid w:val="0094388D"/>
    <w:rsid w:val="00943B19"/>
    <w:rsid w:val="00943D5C"/>
    <w:rsid w:val="0095186D"/>
    <w:rsid w:val="0095372D"/>
    <w:rsid w:val="00972E3C"/>
    <w:rsid w:val="009732E7"/>
    <w:rsid w:val="009753D7"/>
    <w:rsid w:val="009812AB"/>
    <w:rsid w:val="00986826"/>
    <w:rsid w:val="00986CF2"/>
    <w:rsid w:val="00990169"/>
    <w:rsid w:val="0099188B"/>
    <w:rsid w:val="00992D45"/>
    <w:rsid w:val="009940BF"/>
    <w:rsid w:val="00995C30"/>
    <w:rsid w:val="00997740"/>
    <w:rsid w:val="009A1AF0"/>
    <w:rsid w:val="009A2206"/>
    <w:rsid w:val="009A4B24"/>
    <w:rsid w:val="009A7DF4"/>
    <w:rsid w:val="009B1F69"/>
    <w:rsid w:val="009B3707"/>
    <w:rsid w:val="009C3732"/>
    <w:rsid w:val="009C653C"/>
    <w:rsid w:val="009D00BB"/>
    <w:rsid w:val="009D5087"/>
    <w:rsid w:val="009D5A24"/>
    <w:rsid w:val="009D61F9"/>
    <w:rsid w:val="009E0C87"/>
    <w:rsid w:val="009E39B0"/>
    <w:rsid w:val="009E41AE"/>
    <w:rsid w:val="009E737B"/>
    <w:rsid w:val="009E7CDE"/>
    <w:rsid w:val="009F09A7"/>
    <w:rsid w:val="009F69D6"/>
    <w:rsid w:val="009F7B95"/>
    <w:rsid w:val="00A00AFF"/>
    <w:rsid w:val="00A01B53"/>
    <w:rsid w:val="00A06870"/>
    <w:rsid w:val="00A10A7D"/>
    <w:rsid w:val="00A11EF2"/>
    <w:rsid w:val="00A13377"/>
    <w:rsid w:val="00A145DC"/>
    <w:rsid w:val="00A17A74"/>
    <w:rsid w:val="00A20956"/>
    <w:rsid w:val="00A20E4F"/>
    <w:rsid w:val="00A21DE6"/>
    <w:rsid w:val="00A2573C"/>
    <w:rsid w:val="00A40595"/>
    <w:rsid w:val="00A43646"/>
    <w:rsid w:val="00A45DD2"/>
    <w:rsid w:val="00A461CA"/>
    <w:rsid w:val="00A47073"/>
    <w:rsid w:val="00A53CDE"/>
    <w:rsid w:val="00A60866"/>
    <w:rsid w:val="00A70396"/>
    <w:rsid w:val="00A7081F"/>
    <w:rsid w:val="00A715EE"/>
    <w:rsid w:val="00A71764"/>
    <w:rsid w:val="00A77CB4"/>
    <w:rsid w:val="00A82CA3"/>
    <w:rsid w:val="00A83986"/>
    <w:rsid w:val="00A83A72"/>
    <w:rsid w:val="00A8490C"/>
    <w:rsid w:val="00A91C4F"/>
    <w:rsid w:val="00A92B01"/>
    <w:rsid w:val="00A96E7D"/>
    <w:rsid w:val="00A96F43"/>
    <w:rsid w:val="00AA18C2"/>
    <w:rsid w:val="00AB0FCC"/>
    <w:rsid w:val="00AB3A1A"/>
    <w:rsid w:val="00AB3F56"/>
    <w:rsid w:val="00AC148D"/>
    <w:rsid w:val="00AC3449"/>
    <w:rsid w:val="00AC3D72"/>
    <w:rsid w:val="00AC658C"/>
    <w:rsid w:val="00AC6F8D"/>
    <w:rsid w:val="00AD40E0"/>
    <w:rsid w:val="00AD52E2"/>
    <w:rsid w:val="00AD5874"/>
    <w:rsid w:val="00AD682D"/>
    <w:rsid w:val="00AD7F04"/>
    <w:rsid w:val="00AE3069"/>
    <w:rsid w:val="00AE3B76"/>
    <w:rsid w:val="00AF0555"/>
    <w:rsid w:val="00AF0754"/>
    <w:rsid w:val="00B0294A"/>
    <w:rsid w:val="00B11B03"/>
    <w:rsid w:val="00B15BF9"/>
    <w:rsid w:val="00B21948"/>
    <w:rsid w:val="00B22B6C"/>
    <w:rsid w:val="00B23356"/>
    <w:rsid w:val="00B242D7"/>
    <w:rsid w:val="00B30254"/>
    <w:rsid w:val="00B3186A"/>
    <w:rsid w:val="00B32CD7"/>
    <w:rsid w:val="00B372AB"/>
    <w:rsid w:val="00B4058D"/>
    <w:rsid w:val="00B41A6C"/>
    <w:rsid w:val="00B462FB"/>
    <w:rsid w:val="00B516F5"/>
    <w:rsid w:val="00B53FA8"/>
    <w:rsid w:val="00B56164"/>
    <w:rsid w:val="00B57C71"/>
    <w:rsid w:val="00B57F7F"/>
    <w:rsid w:val="00B6159D"/>
    <w:rsid w:val="00B62182"/>
    <w:rsid w:val="00B63507"/>
    <w:rsid w:val="00B64006"/>
    <w:rsid w:val="00B643F9"/>
    <w:rsid w:val="00B6651A"/>
    <w:rsid w:val="00B70971"/>
    <w:rsid w:val="00B70F68"/>
    <w:rsid w:val="00B71C92"/>
    <w:rsid w:val="00B72D33"/>
    <w:rsid w:val="00B7785F"/>
    <w:rsid w:val="00B83DC1"/>
    <w:rsid w:val="00B84CFB"/>
    <w:rsid w:val="00B87D6B"/>
    <w:rsid w:val="00B92648"/>
    <w:rsid w:val="00B944C9"/>
    <w:rsid w:val="00B950BF"/>
    <w:rsid w:val="00B95F17"/>
    <w:rsid w:val="00B970D7"/>
    <w:rsid w:val="00BA0320"/>
    <w:rsid w:val="00BA1BBD"/>
    <w:rsid w:val="00BA2976"/>
    <w:rsid w:val="00BA746E"/>
    <w:rsid w:val="00BB0265"/>
    <w:rsid w:val="00BB4C92"/>
    <w:rsid w:val="00BB687A"/>
    <w:rsid w:val="00BB79EC"/>
    <w:rsid w:val="00BC0410"/>
    <w:rsid w:val="00BC0B43"/>
    <w:rsid w:val="00BC12D5"/>
    <w:rsid w:val="00BC23F9"/>
    <w:rsid w:val="00BC44CF"/>
    <w:rsid w:val="00BC72A4"/>
    <w:rsid w:val="00BD0449"/>
    <w:rsid w:val="00BD0629"/>
    <w:rsid w:val="00BD09BD"/>
    <w:rsid w:val="00BD10A3"/>
    <w:rsid w:val="00BD1A08"/>
    <w:rsid w:val="00BE10E0"/>
    <w:rsid w:val="00BE1C64"/>
    <w:rsid w:val="00BE4C99"/>
    <w:rsid w:val="00BE5E1D"/>
    <w:rsid w:val="00BE6015"/>
    <w:rsid w:val="00BE79E3"/>
    <w:rsid w:val="00BF0729"/>
    <w:rsid w:val="00BF1807"/>
    <w:rsid w:val="00BF1C02"/>
    <w:rsid w:val="00BF41E4"/>
    <w:rsid w:val="00BF71FE"/>
    <w:rsid w:val="00C02CCB"/>
    <w:rsid w:val="00C04240"/>
    <w:rsid w:val="00C061FD"/>
    <w:rsid w:val="00C0688C"/>
    <w:rsid w:val="00C111FF"/>
    <w:rsid w:val="00C14694"/>
    <w:rsid w:val="00C16249"/>
    <w:rsid w:val="00C16267"/>
    <w:rsid w:val="00C17800"/>
    <w:rsid w:val="00C21036"/>
    <w:rsid w:val="00C25101"/>
    <w:rsid w:val="00C268D6"/>
    <w:rsid w:val="00C320B2"/>
    <w:rsid w:val="00C35CAA"/>
    <w:rsid w:val="00C35EDD"/>
    <w:rsid w:val="00C412ED"/>
    <w:rsid w:val="00C41E19"/>
    <w:rsid w:val="00C44ED3"/>
    <w:rsid w:val="00C45664"/>
    <w:rsid w:val="00C45B8E"/>
    <w:rsid w:val="00C46767"/>
    <w:rsid w:val="00C47102"/>
    <w:rsid w:val="00C51DDA"/>
    <w:rsid w:val="00C57CFF"/>
    <w:rsid w:val="00C60EA0"/>
    <w:rsid w:val="00C70F1B"/>
    <w:rsid w:val="00C7149E"/>
    <w:rsid w:val="00C74EBD"/>
    <w:rsid w:val="00C753D4"/>
    <w:rsid w:val="00C774CF"/>
    <w:rsid w:val="00C844C4"/>
    <w:rsid w:val="00C84B17"/>
    <w:rsid w:val="00C84B3F"/>
    <w:rsid w:val="00C93241"/>
    <w:rsid w:val="00C9458A"/>
    <w:rsid w:val="00CA05F1"/>
    <w:rsid w:val="00CA3C7F"/>
    <w:rsid w:val="00CA47A4"/>
    <w:rsid w:val="00CA5A5F"/>
    <w:rsid w:val="00CA7126"/>
    <w:rsid w:val="00CC1CB9"/>
    <w:rsid w:val="00CC250D"/>
    <w:rsid w:val="00CC58B5"/>
    <w:rsid w:val="00CC60D6"/>
    <w:rsid w:val="00CC77E3"/>
    <w:rsid w:val="00CD64E0"/>
    <w:rsid w:val="00CD7673"/>
    <w:rsid w:val="00CE618D"/>
    <w:rsid w:val="00CF3054"/>
    <w:rsid w:val="00CF3718"/>
    <w:rsid w:val="00CF6162"/>
    <w:rsid w:val="00D00468"/>
    <w:rsid w:val="00D05A77"/>
    <w:rsid w:val="00D108F1"/>
    <w:rsid w:val="00D11C9F"/>
    <w:rsid w:val="00D12049"/>
    <w:rsid w:val="00D16930"/>
    <w:rsid w:val="00D209AD"/>
    <w:rsid w:val="00D218B4"/>
    <w:rsid w:val="00D27684"/>
    <w:rsid w:val="00D27F5D"/>
    <w:rsid w:val="00D32001"/>
    <w:rsid w:val="00D34442"/>
    <w:rsid w:val="00D3661F"/>
    <w:rsid w:val="00D36686"/>
    <w:rsid w:val="00D37F69"/>
    <w:rsid w:val="00D4038A"/>
    <w:rsid w:val="00D44770"/>
    <w:rsid w:val="00D513B0"/>
    <w:rsid w:val="00D521C9"/>
    <w:rsid w:val="00D52E6C"/>
    <w:rsid w:val="00D530B3"/>
    <w:rsid w:val="00D62690"/>
    <w:rsid w:val="00D62819"/>
    <w:rsid w:val="00D65467"/>
    <w:rsid w:val="00D6646B"/>
    <w:rsid w:val="00D6689E"/>
    <w:rsid w:val="00D72659"/>
    <w:rsid w:val="00D76071"/>
    <w:rsid w:val="00D76FC8"/>
    <w:rsid w:val="00D77FA2"/>
    <w:rsid w:val="00D8134F"/>
    <w:rsid w:val="00D82D11"/>
    <w:rsid w:val="00D84C84"/>
    <w:rsid w:val="00D84DB5"/>
    <w:rsid w:val="00D84E87"/>
    <w:rsid w:val="00D86926"/>
    <w:rsid w:val="00D870EC"/>
    <w:rsid w:val="00D87176"/>
    <w:rsid w:val="00D90EF1"/>
    <w:rsid w:val="00D92AFE"/>
    <w:rsid w:val="00DA390F"/>
    <w:rsid w:val="00DA7D2E"/>
    <w:rsid w:val="00DB30B7"/>
    <w:rsid w:val="00DB408B"/>
    <w:rsid w:val="00DB5DB0"/>
    <w:rsid w:val="00DC3982"/>
    <w:rsid w:val="00DC4FD5"/>
    <w:rsid w:val="00DD3E6C"/>
    <w:rsid w:val="00DD6CA0"/>
    <w:rsid w:val="00DD6D08"/>
    <w:rsid w:val="00DD72B7"/>
    <w:rsid w:val="00DD76A5"/>
    <w:rsid w:val="00DE0439"/>
    <w:rsid w:val="00DE1C0D"/>
    <w:rsid w:val="00DE6C96"/>
    <w:rsid w:val="00DF21B7"/>
    <w:rsid w:val="00DF24EE"/>
    <w:rsid w:val="00DF43EE"/>
    <w:rsid w:val="00DF60C0"/>
    <w:rsid w:val="00DF6B86"/>
    <w:rsid w:val="00E05B81"/>
    <w:rsid w:val="00E11D65"/>
    <w:rsid w:val="00E1363F"/>
    <w:rsid w:val="00E140C6"/>
    <w:rsid w:val="00E14173"/>
    <w:rsid w:val="00E15FE8"/>
    <w:rsid w:val="00E20AE7"/>
    <w:rsid w:val="00E30D32"/>
    <w:rsid w:val="00E3125A"/>
    <w:rsid w:val="00E3352A"/>
    <w:rsid w:val="00E34FD4"/>
    <w:rsid w:val="00E36BB9"/>
    <w:rsid w:val="00E373FB"/>
    <w:rsid w:val="00E40D56"/>
    <w:rsid w:val="00E45DB9"/>
    <w:rsid w:val="00E46871"/>
    <w:rsid w:val="00E4706E"/>
    <w:rsid w:val="00E51453"/>
    <w:rsid w:val="00E5281D"/>
    <w:rsid w:val="00E53D07"/>
    <w:rsid w:val="00E5421A"/>
    <w:rsid w:val="00E54797"/>
    <w:rsid w:val="00E571AD"/>
    <w:rsid w:val="00E65D03"/>
    <w:rsid w:val="00E70A2D"/>
    <w:rsid w:val="00E70AD8"/>
    <w:rsid w:val="00E74A5B"/>
    <w:rsid w:val="00E826E9"/>
    <w:rsid w:val="00E82900"/>
    <w:rsid w:val="00E92C24"/>
    <w:rsid w:val="00E93962"/>
    <w:rsid w:val="00E9433B"/>
    <w:rsid w:val="00E95799"/>
    <w:rsid w:val="00EA2260"/>
    <w:rsid w:val="00EA25A6"/>
    <w:rsid w:val="00EA40C1"/>
    <w:rsid w:val="00EB160B"/>
    <w:rsid w:val="00EB1D4A"/>
    <w:rsid w:val="00EB385B"/>
    <w:rsid w:val="00EB7382"/>
    <w:rsid w:val="00EC0F5D"/>
    <w:rsid w:val="00EC14E3"/>
    <w:rsid w:val="00EC1B6F"/>
    <w:rsid w:val="00EC4693"/>
    <w:rsid w:val="00ED3C25"/>
    <w:rsid w:val="00ED7C4C"/>
    <w:rsid w:val="00EE2E87"/>
    <w:rsid w:val="00EE4394"/>
    <w:rsid w:val="00EF5BDC"/>
    <w:rsid w:val="00F00E4A"/>
    <w:rsid w:val="00F02868"/>
    <w:rsid w:val="00F11F2E"/>
    <w:rsid w:val="00F14F55"/>
    <w:rsid w:val="00F20D1A"/>
    <w:rsid w:val="00F25C28"/>
    <w:rsid w:val="00F2621C"/>
    <w:rsid w:val="00F307DD"/>
    <w:rsid w:val="00F312CE"/>
    <w:rsid w:val="00F329E1"/>
    <w:rsid w:val="00F3584B"/>
    <w:rsid w:val="00F36678"/>
    <w:rsid w:val="00F40598"/>
    <w:rsid w:val="00F415F9"/>
    <w:rsid w:val="00F46616"/>
    <w:rsid w:val="00F46C4C"/>
    <w:rsid w:val="00F47192"/>
    <w:rsid w:val="00F50839"/>
    <w:rsid w:val="00F51DDB"/>
    <w:rsid w:val="00F561CB"/>
    <w:rsid w:val="00F561D7"/>
    <w:rsid w:val="00F5787B"/>
    <w:rsid w:val="00F65770"/>
    <w:rsid w:val="00F74F78"/>
    <w:rsid w:val="00F75346"/>
    <w:rsid w:val="00F76524"/>
    <w:rsid w:val="00F7769C"/>
    <w:rsid w:val="00F80899"/>
    <w:rsid w:val="00F856E3"/>
    <w:rsid w:val="00F86097"/>
    <w:rsid w:val="00F91892"/>
    <w:rsid w:val="00F96865"/>
    <w:rsid w:val="00F97DF7"/>
    <w:rsid w:val="00FA5019"/>
    <w:rsid w:val="00FA53DB"/>
    <w:rsid w:val="00FB0AF8"/>
    <w:rsid w:val="00FB18E0"/>
    <w:rsid w:val="00FB3181"/>
    <w:rsid w:val="00FB438A"/>
    <w:rsid w:val="00FB7242"/>
    <w:rsid w:val="00FB7F68"/>
    <w:rsid w:val="00FC16E5"/>
    <w:rsid w:val="00FC4BC9"/>
    <w:rsid w:val="00FC70E7"/>
    <w:rsid w:val="00FC730C"/>
    <w:rsid w:val="00FD2F22"/>
    <w:rsid w:val="00FD4002"/>
    <w:rsid w:val="00FE12C9"/>
    <w:rsid w:val="00FE1F03"/>
    <w:rsid w:val="00FE3436"/>
    <w:rsid w:val="00FE511B"/>
    <w:rsid w:val="00FF28D5"/>
    <w:rsid w:val="00FF421B"/>
    <w:rsid w:val="00FF5AD7"/>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E8FDA9"/>
  <w15:docId w15:val="{707B0ED5-E3F4-42A7-AE5D-30428C84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1">
    <w:name w:val="heading 1"/>
    <w:basedOn w:val="a"/>
    <w:next w:val="a"/>
    <w:link w:val="10"/>
    <w:qFormat/>
    <w:rsid w:val="00ED7C4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776F8"/>
    <w:pPr>
      <w:tabs>
        <w:tab w:val="center" w:pos="4252"/>
        <w:tab w:val="right" w:pos="8504"/>
      </w:tabs>
      <w:snapToGrid w:val="0"/>
    </w:pPr>
  </w:style>
  <w:style w:type="character" w:styleId="a5">
    <w:name w:val="page number"/>
    <w:basedOn w:val="a0"/>
    <w:rsid w:val="004776F8"/>
  </w:style>
  <w:style w:type="paragraph" w:styleId="a6">
    <w:name w:val="header"/>
    <w:basedOn w:val="a"/>
    <w:rsid w:val="004776F8"/>
    <w:pPr>
      <w:tabs>
        <w:tab w:val="center" w:pos="4252"/>
        <w:tab w:val="right" w:pos="8504"/>
      </w:tabs>
      <w:snapToGrid w:val="0"/>
    </w:pPr>
  </w:style>
  <w:style w:type="paragraph" w:styleId="a7">
    <w:name w:val="Body Text Indent"/>
    <w:basedOn w:val="a"/>
    <w:rsid w:val="004776F8"/>
    <w:pPr>
      <w:spacing w:line="320" w:lineRule="exact"/>
      <w:ind w:firstLine="210"/>
    </w:pPr>
    <w:rPr>
      <w:sz w:val="24"/>
    </w:rPr>
  </w:style>
  <w:style w:type="paragraph" w:styleId="Web">
    <w:name w:val="Normal (Web)"/>
    <w:basedOn w:val="a"/>
    <w:uiPriority w:val="99"/>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D2A9C"/>
    <w:rPr>
      <w:rFonts w:ascii="Arial" w:hAnsi="Arial"/>
      <w:sz w:val="18"/>
      <w:szCs w:val="18"/>
    </w:rPr>
  </w:style>
  <w:style w:type="character" w:customStyle="1" w:styleId="aa">
    <w:name w:val="吹き出し (文字)"/>
    <w:link w:val="a9"/>
    <w:rsid w:val="006D2A9C"/>
    <w:rPr>
      <w:rFonts w:ascii="Arial" w:eastAsia="ＭＳ ゴシック" w:hAnsi="Arial" w:cs="Times New Roman"/>
      <w:kern w:val="2"/>
      <w:sz w:val="18"/>
      <w:szCs w:val="18"/>
    </w:rPr>
  </w:style>
  <w:style w:type="character" w:customStyle="1" w:styleId="a4">
    <w:name w:val="フッター (文字)"/>
    <w:basedOn w:val="a0"/>
    <w:link w:val="a3"/>
    <w:rsid w:val="00BE6015"/>
    <w:rPr>
      <w:rFonts w:ascii="ＭＳ ゴシック" w:eastAsia="ＭＳ ゴシック"/>
      <w:kern w:val="2"/>
      <w:sz w:val="21"/>
      <w:szCs w:val="21"/>
    </w:rPr>
  </w:style>
  <w:style w:type="paragraph" w:styleId="ab">
    <w:name w:val="List Paragraph"/>
    <w:basedOn w:val="a"/>
    <w:uiPriority w:val="34"/>
    <w:qFormat/>
    <w:rsid w:val="00AB3A1A"/>
    <w:pPr>
      <w:ind w:leftChars="400" w:left="840"/>
    </w:pPr>
  </w:style>
  <w:style w:type="character" w:customStyle="1" w:styleId="10">
    <w:name w:val="見出し 1 (文字)"/>
    <w:basedOn w:val="a0"/>
    <w:link w:val="1"/>
    <w:rsid w:val="00ED7C4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8408">
      <w:bodyDiv w:val="1"/>
      <w:marLeft w:val="0"/>
      <w:marRight w:val="0"/>
      <w:marTop w:val="0"/>
      <w:marBottom w:val="0"/>
      <w:divBdr>
        <w:top w:val="none" w:sz="0" w:space="0" w:color="auto"/>
        <w:left w:val="none" w:sz="0" w:space="0" w:color="auto"/>
        <w:bottom w:val="none" w:sz="0" w:space="0" w:color="auto"/>
        <w:right w:val="none" w:sz="0" w:space="0" w:color="auto"/>
      </w:divBdr>
    </w:div>
    <w:div w:id="140733326">
      <w:bodyDiv w:val="1"/>
      <w:marLeft w:val="0"/>
      <w:marRight w:val="0"/>
      <w:marTop w:val="0"/>
      <w:marBottom w:val="0"/>
      <w:divBdr>
        <w:top w:val="none" w:sz="0" w:space="0" w:color="auto"/>
        <w:left w:val="none" w:sz="0" w:space="0" w:color="auto"/>
        <w:bottom w:val="none" w:sz="0" w:space="0" w:color="auto"/>
        <w:right w:val="none" w:sz="0" w:space="0" w:color="auto"/>
      </w:divBdr>
    </w:div>
    <w:div w:id="1392652921">
      <w:bodyDiv w:val="1"/>
      <w:marLeft w:val="0"/>
      <w:marRight w:val="0"/>
      <w:marTop w:val="0"/>
      <w:marBottom w:val="0"/>
      <w:divBdr>
        <w:top w:val="none" w:sz="0" w:space="0" w:color="auto"/>
        <w:left w:val="none" w:sz="0" w:space="0" w:color="auto"/>
        <w:bottom w:val="none" w:sz="0" w:space="0" w:color="auto"/>
        <w:right w:val="none" w:sz="0" w:space="0" w:color="auto"/>
      </w:divBdr>
    </w:div>
    <w:div w:id="1809855343">
      <w:bodyDiv w:val="1"/>
      <w:marLeft w:val="0"/>
      <w:marRight w:val="0"/>
      <w:marTop w:val="0"/>
      <w:marBottom w:val="0"/>
      <w:divBdr>
        <w:top w:val="none" w:sz="0" w:space="0" w:color="auto"/>
        <w:left w:val="none" w:sz="0" w:space="0" w:color="auto"/>
        <w:bottom w:val="none" w:sz="0" w:space="0" w:color="auto"/>
        <w:right w:val="none" w:sz="0" w:space="0" w:color="auto"/>
      </w:divBdr>
    </w:div>
    <w:div w:id="19052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3CB4-F7CB-4451-BB7B-F574D913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1473</Words>
  <Characters>8401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祐輔 遠藤</cp:lastModifiedBy>
  <cp:revision>4</cp:revision>
  <cp:lastPrinted>2025-06-05T00:15:00Z</cp:lastPrinted>
  <dcterms:created xsi:type="dcterms:W3CDTF">2026-03-12T01:36:00Z</dcterms:created>
  <dcterms:modified xsi:type="dcterms:W3CDTF">2026-03-17T02:50:00Z</dcterms:modified>
</cp:coreProperties>
</file>